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07" w:rsidRPr="004408FE" w:rsidRDefault="00251407" w:rsidP="00251407">
      <w:pPr>
        <w:jc w:val="center"/>
        <w:rPr>
          <w:rFonts w:ascii="Calibri" w:hAnsi="Calibri" w:cs="Calibri"/>
          <w:sz w:val="28"/>
          <w:szCs w:val="28"/>
        </w:rPr>
      </w:pPr>
      <w:r w:rsidRPr="004408FE">
        <w:rPr>
          <w:rFonts w:ascii="Calibri" w:hAnsi="Calibri" w:cs="Calibri"/>
          <w:sz w:val="28"/>
          <w:szCs w:val="28"/>
        </w:rPr>
        <w:t>Index 1</w:t>
      </w:r>
    </w:p>
    <w:p w:rsidR="00251407" w:rsidRPr="004408FE" w:rsidRDefault="00251407" w:rsidP="00251407">
      <w:pPr>
        <w:ind w:firstLine="420"/>
        <w:jc w:val="center"/>
        <w:rPr>
          <w:rFonts w:ascii="Calibri" w:hAnsi="Calibri" w:cs="Calibri"/>
          <w:sz w:val="28"/>
          <w:szCs w:val="28"/>
        </w:rPr>
      </w:pPr>
    </w:p>
    <w:p w:rsidR="00251407" w:rsidRPr="004408FE" w:rsidRDefault="00251407" w:rsidP="00251407">
      <w:pPr>
        <w:pStyle w:val="a3"/>
        <w:shd w:val="clear" w:color="auto" w:fill="FFFFFF"/>
        <w:spacing w:before="0" w:beforeAutospacing="0" w:after="0" w:afterAutospacing="0"/>
        <w:jc w:val="center"/>
        <w:rPr>
          <w:rFonts w:ascii="Calibri" w:eastAsia="方正小标宋简体" w:hAnsi="Calibri" w:cs="Calibri"/>
          <w:sz w:val="44"/>
          <w:szCs w:val="44"/>
        </w:rPr>
      </w:pPr>
      <w:r w:rsidRPr="004408FE">
        <w:rPr>
          <w:rFonts w:ascii="Calibri" w:eastAsia="方正小标宋简体" w:hAnsi="Calibri" w:cs="Calibri"/>
          <w:sz w:val="44"/>
          <w:szCs w:val="44"/>
        </w:rPr>
        <w:t xml:space="preserve">Service Management of Points System for Persons </w:t>
      </w:r>
      <w:r w:rsidR="00396CD9">
        <w:rPr>
          <w:rFonts w:ascii="Calibri" w:eastAsia="方正小标宋简体" w:hAnsi="Calibri" w:cs="Calibri" w:hint="eastAsia"/>
          <w:sz w:val="44"/>
          <w:szCs w:val="44"/>
        </w:rPr>
        <w:t>R</w:t>
      </w:r>
      <w:r w:rsidR="00396CD9" w:rsidRPr="004408FE">
        <w:rPr>
          <w:rFonts w:ascii="Calibri" w:eastAsia="方正小标宋简体" w:hAnsi="Calibri" w:cs="Calibri"/>
          <w:sz w:val="44"/>
          <w:szCs w:val="44"/>
        </w:rPr>
        <w:t xml:space="preserve">elocated </w:t>
      </w:r>
      <w:r w:rsidRPr="004408FE">
        <w:rPr>
          <w:rFonts w:ascii="Calibri" w:eastAsia="方正小标宋简体" w:hAnsi="Calibri" w:cs="Calibri"/>
          <w:sz w:val="44"/>
          <w:szCs w:val="44"/>
        </w:rPr>
        <w:t>to Guangzhou in Guangzhou</w:t>
      </w:r>
    </w:p>
    <w:tbl>
      <w:tblPr>
        <w:tblW w:w="13955" w:type="dxa"/>
        <w:jc w:val="center"/>
        <w:tblInd w:w="-32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89"/>
        <w:gridCol w:w="993"/>
        <w:gridCol w:w="2268"/>
        <w:gridCol w:w="5386"/>
        <w:gridCol w:w="3119"/>
      </w:tblGrid>
      <w:tr w:rsidR="00251407" w:rsidRPr="004408FE" w:rsidTr="00475AFA">
        <w:trPr>
          <w:trHeight w:val="20"/>
          <w:tblHeader/>
          <w:jc w:val="center"/>
        </w:trPr>
        <w:tc>
          <w:tcPr>
            <w:tcW w:w="2189" w:type="dxa"/>
            <w:tcMar>
              <w:left w:w="108" w:type="dxa"/>
              <w:right w:w="108" w:type="dxa"/>
            </w:tcMar>
            <w:vAlign w:val="center"/>
          </w:tcPr>
          <w:p w:rsidR="00251407" w:rsidRPr="004408FE" w:rsidRDefault="00251407" w:rsidP="004B3B2D">
            <w:pPr>
              <w:pStyle w:val="a3"/>
              <w:spacing w:before="0" w:beforeAutospacing="0" w:after="0" w:afterAutospacing="0"/>
              <w:jc w:val="center"/>
              <w:rPr>
                <w:rFonts w:ascii="Calibri" w:hAnsi="Calibri" w:cs="Calibri"/>
                <w:color w:val="333333"/>
                <w:sz w:val="21"/>
                <w:szCs w:val="21"/>
              </w:rPr>
            </w:pPr>
            <w:r>
              <w:rPr>
                <w:rFonts w:ascii="Calibri" w:hAnsi="Calibri" w:cs="Calibri" w:hint="eastAsia"/>
                <w:color w:val="333333"/>
                <w:sz w:val="21"/>
                <w:szCs w:val="21"/>
              </w:rPr>
              <w:t>C</w:t>
            </w:r>
            <w:r w:rsidRPr="004408FE">
              <w:rPr>
                <w:rFonts w:ascii="Calibri" w:hAnsi="Calibri" w:cs="Calibri"/>
                <w:color w:val="333333"/>
                <w:sz w:val="21"/>
                <w:szCs w:val="21"/>
              </w:rPr>
              <w:t>ategor</w:t>
            </w:r>
            <w:r>
              <w:rPr>
                <w:rFonts w:ascii="Calibri" w:hAnsi="Calibri" w:cs="Calibri" w:hint="eastAsia"/>
                <w:color w:val="333333"/>
                <w:sz w:val="21"/>
                <w:szCs w:val="21"/>
              </w:rPr>
              <w:t>y</w:t>
            </w:r>
          </w:p>
        </w:tc>
        <w:tc>
          <w:tcPr>
            <w:tcW w:w="993" w:type="dxa"/>
            <w:tcMar>
              <w:left w:w="108" w:type="dxa"/>
              <w:right w:w="108" w:type="dxa"/>
            </w:tcMar>
            <w:vAlign w:val="center"/>
          </w:tcPr>
          <w:p w:rsidR="00251407" w:rsidRPr="004408FE" w:rsidRDefault="00251407" w:rsidP="004B3B2D">
            <w:pPr>
              <w:pStyle w:val="a3"/>
              <w:spacing w:before="0" w:beforeAutospacing="0" w:after="0" w:afterAutospacing="0"/>
              <w:jc w:val="center"/>
              <w:rPr>
                <w:rFonts w:ascii="Calibri" w:hAnsi="Calibri" w:cs="Calibri"/>
                <w:color w:val="333333"/>
                <w:sz w:val="21"/>
                <w:szCs w:val="21"/>
              </w:rPr>
            </w:pPr>
            <w:r w:rsidRPr="004408FE">
              <w:rPr>
                <w:rFonts w:ascii="Calibri" w:hAnsi="Calibri" w:cs="Calibri"/>
                <w:color w:val="333333"/>
                <w:sz w:val="21"/>
                <w:szCs w:val="21"/>
              </w:rPr>
              <w:t>Number</w:t>
            </w:r>
          </w:p>
        </w:tc>
        <w:tc>
          <w:tcPr>
            <w:tcW w:w="2268" w:type="dxa"/>
            <w:tcMar>
              <w:left w:w="108" w:type="dxa"/>
              <w:right w:w="108" w:type="dxa"/>
            </w:tcMar>
            <w:vAlign w:val="center"/>
          </w:tcPr>
          <w:p w:rsidR="00251407" w:rsidRPr="004408FE" w:rsidRDefault="00251407" w:rsidP="004B3B2D">
            <w:pPr>
              <w:pStyle w:val="a3"/>
              <w:spacing w:before="0" w:beforeAutospacing="0" w:after="0" w:afterAutospacing="0"/>
              <w:jc w:val="center"/>
              <w:rPr>
                <w:rFonts w:ascii="Calibri" w:hAnsi="Calibri" w:cs="Calibri"/>
                <w:color w:val="333333"/>
                <w:sz w:val="21"/>
                <w:szCs w:val="21"/>
              </w:rPr>
            </w:pPr>
            <w:r>
              <w:rPr>
                <w:rFonts w:ascii="Calibri" w:hAnsi="Calibri" w:cs="Calibri" w:hint="eastAsia"/>
                <w:color w:val="333333"/>
                <w:sz w:val="21"/>
                <w:szCs w:val="21"/>
              </w:rPr>
              <w:t>I</w:t>
            </w:r>
            <w:r w:rsidRPr="004408FE">
              <w:rPr>
                <w:rFonts w:ascii="Calibri" w:hAnsi="Calibri" w:cs="Calibri"/>
                <w:color w:val="333333"/>
                <w:sz w:val="21"/>
                <w:szCs w:val="21"/>
              </w:rPr>
              <w:t>ndicator</w:t>
            </w:r>
          </w:p>
        </w:tc>
        <w:tc>
          <w:tcPr>
            <w:tcW w:w="5386" w:type="dxa"/>
            <w:tcMar>
              <w:left w:w="108" w:type="dxa"/>
              <w:right w:w="108" w:type="dxa"/>
            </w:tcMar>
            <w:vAlign w:val="center"/>
          </w:tcPr>
          <w:p w:rsidR="00251407" w:rsidRPr="004408FE" w:rsidRDefault="00251407" w:rsidP="004B3B2D">
            <w:pPr>
              <w:pStyle w:val="a3"/>
              <w:spacing w:before="0" w:beforeAutospacing="0" w:after="0" w:afterAutospacing="0"/>
              <w:jc w:val="center"/>
              <w:rPr>
                <w:rFonts w:ascii="Calibri" w:hAnsi="Calibri" w:cs="Calibri"/>
                <w:color w:val="333333"/>
                <w:sz w:val="21"/>
                <w:szCs w:val="21"/>
              </w:rPr>
            </w:pPr>
            <w:r w:rsidRPr="004408FE">
              <w:rPr>
                <w:rFonts w:ascii="Calibri" w:eastAsia="黑体" w:hAnsi="Calibri" w:cs="Calibri"/>
                <w:color w:val="333333"/>
              </w:rPr>
              <w:t>Index content and score</w:t>
            </w:r>
          </w:p>
        </w:tc>
        <w:tc>
          <w:tcPr>
            <w:tcW w:w="3119" w:type="dxa"/>
            <w:tcMar>
              <w:left w:w="108" w:type="dxa"/>
              <w:right w:w="108" w:type="dxa"/>
            </w:tcMar>
            <w:vAlign w:val="center"/>
          </w:tcPr>
          <w:p w:rsidR="00251407" w:rsidRPr="004408FE" w:rsidRDefault="00251407" w:rsidP="004B3B2D">
            <w:pPr>
              <w:pStyle w:val="a3"/>
              <w:spacing w:before="0" w:beforeAutospacing="0" w:after="0" w:afterAutospacing="0"/>
              <w:jc w:val="center"/>
              <w:rPr>
                <w:rFonts w:ascii="Calibri" w:hAnsi="Calibri" w:cs="Calibri"/>
                <w:color w:val="333333"/>
                <w:sz w:val="21"/>
                <w:szCs w:val="21"/>
              </w:rPr>
            </w:pPr>
            <w:r>
              <w:rPr>
                <w:rFonts w:ascii="Calibri" w:hAnsi="Calibri" w:cs="Calibri" w:hint="eastAsia"/>
                <w:color w:val="333333"/>
                <w:sz w:val="21"/>
                <w:szCs w:val="21"/>
              </w:rPr>
              <w:t>R</w:t>
            </w:r>
            <w:r w:rsidRPr="004408FE">
              <w:rPr>
                <w:rFonts w:ascii="Calibri" w:hAnsi="Calibri" w:cs="Calibri"/>
                <w:color w:val="333333"/>
                <w:sz w:val="21"/>
                <w:szCs w:val="21"/>
              </w:rPr>
              <w:t>emark</w:t>
            </w:r>
          </w:p>
        </w:tc>
      </w:tr>
      <w:tr w:rsidR="00251407" w:rsidRPr="004408FE" w:rsidTr="00475AFA">
        <w:trPr>
          <w:trHeight w:val="20"/>
          <w:jc w:val="center"/>
        </w:trPr>
        <w:tc>
          <w:tcPr>
            <w:tcW w:w="2189" w:type="dxa"/>
            <w:vMerge w:val="restart"/>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Pr>
                <w:rFonts w:ascii="Calibri" w:eastAsia="仿宋_GB2312" w:hAnsi="Calibri" w:cs="Calibri" w:hint="eastAsia"/>
              </w:rPr>
              <w:t>B</w:t>
            </w:r>
            <w:r w:rsidRPr="004408FE">
              <w:rPr>
                <w:rFonts w:ascii="Calibri" w:eastAsia="仿宋_GB2312" w:hAnsi="Calibri" w:cs="Calibri"/>
              </w:rPr>
              <w:t>asic indicators</w:t>
            </w:r>
          </w:p>
        </w:tc>
        <w:tc>
          <w:tcPr>
            <w:tcW w:w="993"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1</w:t>
            </w:r>
          </w:p>
        </w:tc>
        <w:tc>
          <w:tcPr>
            <w:tcW w:w="2268"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Pr>
                <w:rFonts w:ascii="Calibri" w:eastAsia="仿宋_GB2312" w:hAnsi="Calibri" w:cs="Calibri" w:hint="eastAsia"/>
              </w:rPr>
              <w:t>L</w:t>
            </w:r>
            <w:r w:rsidRPr="004408FE">
              <w:rPr>
                <w:rFonts w:ascii="Calibri" w:eastAsia="仿宋_GB2312" w:hAnsi="Calibri" w:cs="Calibri"/>
              </w:rPr>
              <w:t>egal stable residence</w:t>
            </w:r>
          </w:p>
        </w:tc>
        <w:tc>
          <w:tcPr>
            <w:tcW w:w="5386" w:type="dxa"/>
            <w:tcMar>
              <w:left w:w="108" w:type="dxa"/>
              <w:right w:w="108" w:type="dxa"/>
            </w:tcMar>
            <w:vAlign w:val="center"/>
          </w:tcPr>
          <w:p w:rsidR="00251407" w:rsidRDefault="00251407" w:rsidP="004B3B2D">
            <w:pPr>
              <w:pStyle w:val="a3"/>
              <w:adjustRightInd w:val="0"/>
              <w:snapToGrid w:val="0"/>
              <w:rPr>
                <w:rFonts w:ascii="Calibri" w:eastAsia="仿宋_GB2312" w:hAnsi="Calibri" w:cs="Calibri"/>
              </w:rPr>
            </w:pPr>
            <w:r>
              <w:rPr>
                <w:rFonts w:ascii="Calibri" w:eastAsia="仿宋_GB2312" w:hAnsi="Calibri" w:cs="Calibri" w:hint="eastAsia"/>
              </w:rPr>
              <w:t xml:space="preserve">1. </w:t>
            </w:r>
            <w:r w:rsidRPr="004408FE">
              <w:rPr>
                <w:rFonts w:ascii="Calibri" w:eastAsia="仿宋_GB2312" w:hAnsi="Calibri" w:cs="Calibri"/>
              </w:rPr>
              <w:t xml:space="preserve">Applying for the </w:t>
            </w:r>
            <w:r w:rsidR="00396CD9">
              <w:rPr>
                <w:rFonts w:ascii="Calibri" w:eastAsia="仿宋_GB2312" w:hAnsi="Calibri" w:cs="Calibri" w:hint="eastAsia"/>
              </w:rPr>
              <w:t>"</w:t>
            </w:r>
            <w:r w:rsidRPr="004408FE">
              <w:rPr>
                <w:rFonts w:ascii="Calibri" w:eastAsia="仿宋_GB2312" w:hAnsi="Calibri" w:cs="Calibri"/>
              </w:rPr>
              <w:t>Guangdong Province Residence Permit</w:t>
            </w:r>
            <w:r w:rsidR="00396CD9">
              <w:rPr>
                <w:rFonts w:ascii="Calibri" w:eastAsia="仿宋_GB2312" w:hAnsi="Calibri" w:cs="Calibri" w:hint="eastAsia"/>
              </w:rPr>
              <w:t>"</w:t>
            </w:r>
            <w:r w:rsidR="00396CD9" w:rsidRPr="004408FE">
              <w:rPr>
                <w:rFonts w:ascii="Calibri" w:eastAsia="仿宋_GB2312" w:hAnsi="Calibri" w:cs="Calibri"/>
              </w:rPr>
              <w:t xml:space="preserve"> </w:t>
            </w:r>
            <w:r w:rsidRPr="004408FE">
              <w:rPr>
                <w:rFonts w:ascii="Calibri" w:eastAsia="仿宋_GB2312" w:hAnsi="Calibri" w:cs="Calibri"/>
              </w:rPr>
              <w:t>in Guangzhou City, 8 points for every full year;</w:t>
            </w:r>
            <w:r w:rsidR="00396CD9">
              <w:rPr>
                <w:rFonts w:ascii="Calibri" w:eastAsia="仿宋_GB2312" w:hAnsi="Calibri" w:cs="Calibri" w:hint="eastAsia"/>
              </w:rPr>
              <w:t xml:space="preserve"> </w:t>
            </w:r>
            <w:r w:rsidRPr="004408FE">
              <w:rPr>
                <w:rFonts w:ascii="Calibri" w:eastAsia="仿宋_GB2312" w:hAnsi="Calibri" w:cs="Calibri"/>
              </w:rPr>
              <w:t>2.</w:t>
            </w:r>
            <w:r>
              <w:rPr>
                <w:rFonts w:ascii="Calibri" w:eastAsia="仿宋_GB2312" w:hAnsi="Calibri" w:cs="Calibri" w:hint="eastAsia"/>
              </w:rPr>
              <w:t xml:space="preserve"> </w:t>
            </w:r>
            <w:r w:rsidRPr="004408FE">
              <w:rPr>
                <w:rFonts w:ascii="Calibri" w:eastAsia="仿宋_GB2312" w:hAnsi="Calibri" w:cs="Calibri"/>
              </w:rPr>
              <w:t>Accumulated years of residence in Guangzhou:</w:t>
            </w:r>
          </w:p>
          <w:p w:rsidR="00251407" w:rsidRDefault="00251407" w:rsidP="004B3B2D">
            <w:pPr>
              <w:pStyle w:val="a3"/>
              <w:adjustRightInd w:val="0"/>
              <w:snapToGrid w:val="0"/>
              <w:rPr>
                <w:rFonts w:ascii="Calibri" w:eastAsia="仿宋_GB2312" w:hAnsi="Calibri" w:cs="Calibri"/>
              </w:rPr>
            </w:pPr>
            <w:r w:rsidRPr="004408FE">
              <w:rPr>
                <w:rFonts w:ascii="Calibri" w:eastAsia="仿宋_GB2312" w:hAnsi="Calibri" w:cs="Calibri"/>
              </w:rPr>
              <w:t>(1) Legal property residence (20 points);</w:t>
            </w:r>
          </w:p>
          <w:p w:rsidR="00251407" w:rsidRDefault="00251407" w:rsidP="004B3B2D">
            <w:pPr>
              <w:pStyle w:val="a3"/>
              <w:adjustRightInd w:val="0"/>
              <w:snapToGrid w:val="0"/>
              <w:rPr>
                <w:rFonts w:ascii="Calibri" w:eastAsia="仿宋_GB2312" w:hAnsi="Calibri" w:cs="Calibri"/>
              </w:rPr>
            </w:pPr>
            <w:r w:rsidRPr="004408FE">
              <w:rPr>
                <w:rFonts w:ascii="Calibri" w:eastAsia="仿宋_GB2312" w:hAnsi="Calibri" w:cs="Calibri"/>
              </w:rPr>
              <w:t>(2) For person</w:t>
            </w:r>
            <w:r>
              <w:rPr>
                <w:rFonts w:ascii="Calibri" w:eastAsia="仿宋_GB2312" w:hAnsi="Calibri" w:cs="Calibri"/>
              </w:rPr>
              <w:t>s</w:t>
            </w:r>
            <w:r w:rsidRPr="004408FE">
              <w:rPr>
                <w:rFonts w:ascii="Calibri" w:eastAsia="仿宋_GB2312" w:hAnsi="Calibri" w:cs="Calibri"/>
              </w:rPr>
              <w:t xml:space="preserve"> who legally rent a residence or unit dormitory, 5 points will be counted for each full year, with a maximum of 20 points.</w:t>
            </w:r>
          </w:p>
          <w:p w:rsidR="00251407" w:rsidRPr="004408FE" w:rsidRDefault="00251407" w:rsidP="004B3B2D">
            <w:pPr>
              <w:pStyle w:val="a3"/>
              <w:adjustRightInd w:val="0"/>
              <w:snapToGrid w:val="0"/>
              <w:rPr>
                <w:rFonts w:ascii="Calibri" w:eastAsia="仿宋_GB2312" w:hAnsi="Calibri" w:cs="Calibri"/>
              </w:rPr>
            </w:pPr>
            <w:r w:rsidRPr="004408FE">
              <w:rPr>
                <w:rFonts w:ascii="Calibri" w:eastAsia="仿宋_GB2312" w:hAnsi="Calibri" w:cs="Calibri"/>
              </w:rPr>
              <w:t xml:space="preserve">3. If the applicant's place of residence is transferred from </w:t>
            </w:r>
            <w:proofErr w:type="spellStart"/>
            <w:r w:rsidRPr="004408FE">
              <w:rPr>
                <w:rFonts w:ascii="Calibri" w:eastAsia="仿宋_GB2312" w:hAnsi="Calibri" w:cs="Calibri"/>
              </w:rPr>
              <w:t>Yuexiu</w:t>
            </w:r>
            <w:proofErr w:type="spellEnd"/>
            <w:r w:rsidRPr="004408FE">
              <w:rPr>
                <w:rFonts w:ascii="Calibri" w:eastAsia="仿宋_GB2312" w:hAnsi="Calibri" w:cs="Calibri"/>
              </w:rPr>
              <w:t xml:space="preserve">, </w:t>
            </w:r>
            <w:proofErr w:type="spellStart"/>
            <w:r w:rsidRPr="004408FE">
              <w:rPr>
                <w:rFonts w:ascii="Calibri" w:eastAsia="仿宋_GB2312" w:hAnsi="Calibri" w:cs="Calibri"/>
              </w:rPr>
              <w:t>Haizhu</w:t>
            </w:r>
            <w:proofErr w:type="spellEnd"/>
            <w:r w:rsidRPr="004408FE">
              <w:rPr>
                <w:rFonts w:ascii="Calibri" w:eastAsia="仿宋_GB2312" w:hAnsi="Calibri" w:cs="Calibri"/>
              </w:rPr>
              <w:t xml:space="preserve">, </w:t>
            </w:r>
            <w:proofErr w:type="spellStart"/>
            <w:r w:rsidRPr="004408FE">
              <w:rPr>
                <w:rFonts w:ascii="Calibri" w:eastAsia="仿宋_GB2312" w:hAnsi="Calibri" w:cs="Calibri"/>
              </w:rPr>
              <w:t>Liwan</w:t>
            </w:r>
            <w:proofErr w:type="spellEnd"/>
            <w:r w:rsidRPr="004408FE">
              <w:rPr>
                <w:rFonts w:ascii="Calibri" w:eastAsia="仿宋_GB2312" w:hAnsi="Calibri" w:cs="Calibri"/>
              </w:rPr>
              <w:t xml:space="preserve">, and </w:t>
            </w:r>
            <w:proofErr w:type="spellStart"/>
            <w:r w:rsidRPr="004408FE">
              <w:rPr>
                <w:rFonts w:ascii="Calibri" w:eastAsia="仿宋_GB2312" w:hAnsi="Calibri" w:cs="Calibri"/>
              </w:rPr>
              <w:t>Tianhe</w:t>
            </w:r>
            <w:proofErr w:type="spellEnd"/>
            <w:r w:rsidRPr="004408FE">
              <w:rPr>
                <w:rFonts w:ascii="Calibri" w:eastAsia="仿宋_GB2312" w:hAnsi="Calibri" w:cs="Calibri"/>
              </w:rPr>
              <w:t xml:space="preserve"> </w:t>
            </w:r>
            <w:r>
              <w:rPr>
                <w:rFonts w:ascii="Calibri" w:eastAsia="仿宋_GB2312" w:hAnsi="Calibri" w:cs="Calibri" w:hint="eastAsia"/>
              </w:rPr>
              <w:t>d</w:t>
            </w:r>
            <w:r w:rsidRPr="004408FE">
              <w:rPr>
                <w:rFonts w:ascii="Calibri" w:eastAsia="仿宋_GB2312" w:hAnsi="Calibri" w:cs="Calibri"/>
              </w:rPr>
              <w:t>istrict</w:t>
            </w:r>
            <w:r>
              <w:rPr>
                <w:rFonts w:ascii="Calibri" w:eastAsia="仿宋_GB2312" w:hAnsi="Calibri" w:cs="Calibri" w:hint="eastAsia"/>
              </w:rPr>
              <w:t>s</w:t>
            </w:r>
            <w:r w:rsidRPr="004408FE">
              <w:rPr>
                <w:rFonts w:ascii="Calibri" w:eastAsia="仿宋_GB2312" w:hAnsi="Calibri" w:cs="Calibri"/>
              </w:rPr>
              <w:t xml:space="preserve"> to other administrative districts in this city, 2 points will be counted for every full year, with a maximum of 10 points.</w:t>
            </w:r>
          </w:p>
        </w:tc>
        <w:tc>
          <w:tcPr>
            <w:tcW w:w="3119" w:type="dxa"/>
            <w:tcMar>
              <w:left w:w="108" w:type="dxa"/>
              <w:right w:w="108" w:type="dxa"/>
            </w:tcMar>
            <w:vAlign w:val="center"/>
          </w:tcPr>
          <w:p w:rsidR="00251407" w:rsidRPr="004408FE" w:rsidRDefault="00251407" w:rsidP="004B3B2D">
            <w:pPr>
              <w:pStyle w:val="a3"/>
              <w:adjustRightInd w:val="0"/>
              <w:snapToGrid w:val="0"/>
              <w:rPr>
                <w:rFonts w:ascii="Calibri" w:eastAsia="仿宋_GB2312" w:hAnsi="Calibri" w:cs="Calibri"/>
              </w:rPr>
            </w:pPr>
            <w:r w:rsidRPr="004408FE">
              <w:rPr>
                <w:rFonts w:ascii="Calibri" w:eastAsia="仿宋_GB2312" w:hAnsi="Calibri" w:cs="Calibri"/>
              </w:rPr>
              <w:t>With both legal property housing and legal rental housing, the applicant shall choose one of them to score.</w:t>
            </w:r>
          </w:p>
        </w:tc>
      </w:tr>
      <w:tr w:rsidR="00251407" w:rsidRPr="004408FE" w:rsidTr="00475AFA">
        <w:trPr>
          <w:trHeight w:val="20"/>
          <w:jc w:val="center"/>
        </w:trPr>
        <w:tc>
          <w:tcPr>
            <w:tcW w:w="2189" w:type="dxa"/>
            <w:vMerge/>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p>
        </w:tc>
        <w:tc>
          <w:tcPr>
            <w:tcW w:w="993"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2</w:t>
            </w:r>
          </w:p>
        </w:tc>
        <w:tc>
          <w:tcPr>
            <w:tcW w:w="2268"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Pr>
                <w:rFonts w:ascii="Calibri" w:eastAsia="仿宋_GB2312" w:hAnsi="Calibri" w:cs="Calibri" w:hint="eastAsia"/>
              </w:rPr>
              <w:t>L</w:t>
            </w:r>
            <w:r w:rsidRPr="004408FE">
              <w:rPr>
                <w:rFonts w:ascii="Calibri" w:eastAsia="仿宋_GB2312" w:hAnsi="Calibri" w:cs="Calibri"/>
              </w:rPr>
              <w:t>egal and stable employment</w:t>
            </w:r>
          </w:p>
        </w:tc>
        <w:tc>
          <w:tcPr>
            <w:tcW w:w="5386" w:type="dxa"/>
            <w:tcMar>
              <w:left w:w="108" w:type="dxa"/>
              <w:right w:w="108" w:type="dxa"/>
            </w:tcMar>
            <w:vAlign w:val="center"/>
          </w:tcPr>
          <w:p w:rsidR="00251407" w:rsidRPr="004408FE" w:rsidRDefault="00251407" w:rsidP="004B3B2D">
            <w:pPr>
              <w:pStyle w:val="a3"/>
              <w:adjustRightInd w:val="0"/>
              <w:snapToGrid w:val="0"/>
              <w:rPr>
                <w:rFonts w:ascii="Calibri" w:eastAsia="仿宋_GB2312" w:hAnsi="Calibri" w:cs="Calibri"/>
              </w:rPr>
            </w:pPr>
            <w:bookmarkStart w:id="0" w:name="OLE_LINK2"/>
            <w:r w:rsidRPr="004408FE">
              <w:rPr>
                <w:rFonts w:ascii="Calibri" w:eastAsia="仿宋_GB2312" w:hAnsi="Calibri" w:cs="Calibri"/>
              </w:rPr>
              <w:t>For people who work (</w:t>
            </w:r>
            <w:r>
              <w:rPr>
                <w:rFonts w:ascii="Calibri" w:eastAsia="仿宋_GB2312" w:hAnsi="Calibri" w:cs="Calibri" w:hint="eastAsia"/>
              </w:rPr>
              <w:t xml:space="preserve">start </w:t>
            </w:r>
            <w:r w:rsidRPr="004408FE">
              <w:rPr>
                <w:rFonts w:ascii="Calibri" w:eastAsia="仿宋_GB2312" w:hAnsi="Calibri" w:cs="Calibri"/>
              </w:rPr>
              <w:t>entrepreneurship) in Guangzhou and participate</w:t>
            </w:r>
            <w:bookmarkEnd w:id="0"/>
            <w:r w:rsidRPr="004408FE">
              <w:rPr>
                <w:rFonts w:ascii="Calibri" w:eastAsia="仿宋_GB2312" w:hAnsi="Calibri" w:cs="Calibri"/>
              </w:rPr>
              <w:t xml:space="preserve"> in urban basic </w:t>
            </w:r>
            <w:r w:rsidRPr="004408FE">
              <w:rPr>
                <w:rFonts w:ascii="Calibri" w:eastAsia="仿宋_GB2312" w:hAnsi="Calibri" w:cs="Calibri"/>
              </w:rPr>
              <w:lastRenderedPageBreak/>
              <w:t>endowment insurance, social medical insurance (including employee social medical insurance and medical insurance for urban and rural residents), unemployment insurance, work-related injury insurance, and maternity insurance; 2 points per insurance type</w:t>
            </w:r>
            <w:r>
              <w:rPr>
                <w:rFonts w:ascii="Calibri" w:eastAsia="仿宋_GB2312" w:hAnsi="Calibri" w:cs="Calibri"/>
              </w:rPr>
              <w:t xml:space="preserve"> will be awarded</w:t>
            </w:r>
            <w:r w:rsidRPr="004408FE">
              <w:rPr>
                <w:rFonts w:ascii="Calibri" w:eastAsia="仿宋_GB2312" w:hAnsi="Calibri" w:cs="Calibri"/>
              </w:rPr>
              <w:t xml:space="preserve"> per year.</w:t>
            </w:r>
          </w:p>
          <w:p w:rsidR="00251407" w:rsidRPr="004408FE" w:rsidRDefault="00251407" w:rsidP="004B3B2D">
            <w:pPr>
              <w:pStyle w:val="a3"/>
              <w:adjustRightInd w:val="0"/>
              <w:snapToGrid w:val="0"/>
              <w:rPr>
                <w:rFonts w:ascii="Calibri" w:eastAsia="仿宋_GB2312" w:hAnsi="Calibri" w:cs="Calibri"/>
              </w:rPr>
            </w:pPr>
            <w:r w:rsidRPr="004408FE">
              <w:rPr>
                <w:rFonts w:ascii="Calibri" w:eastAsia="仿宋_GB2312" w:hAnsi="Calibri" w:cs="Calibri"/>
              </w:rPr>
              <w:t>For people who work (</w:t>
            </w:r>
            <w:proofErr w:type="gramStart"/>
            <w:r>
              <w:rPr>
                <w:rFonts w:ascii="Calibri" w:eastAsia="仿宋_GB2312" w:hAnsi="Calibri" w:cs="Calibri" w:hint="eastAsia"/>
              </w:rPr>
              <w:t>start</w:t>
            </w:r>
            <w:proofErr w:type="gramEnd"/>
            <w:r>
              <w:rPr>
                <w:rFonts w:ascii="Calibri" w:eastAsia="仿宋_GB2312" w:hAnsi="Calibri" w:cs="Calibri" w:hint="eastAsia"/>
              </w:rPr>
              <w:t xml:space="preserve"> </w:t>
            </w:r>
            <w:r w:rsidRPr="004408FE">
              <w:rPr>
                <w:rFonts w:ascii="Calibri" w:eastAsia="仿宋_GB2312" w:hAnsi="Calibri" w:cs="Calibri"/>
              </w:rPr>
              <w:t xml:space="preserve">entrepreneurship) in Guangzhou and pay </w:t>
            </w:r>
            <w:r>
              <w:rPr>
                <w:rFonts w:ascii="Calibri" w:eastAsia="仿宋_GB2312" w:hAnsi="Calibri" w:cs="Calibri"/>
              </w:rPr>
              <w:t xml:space="preserve">the </w:t>
            </w:r>
            <w:r w:rsidRPr="004408FE">
              <w:rPr>
                <w:rFonts w:ascii="Calibri" w:eastAsia="仿宋_GB2312" w:hAnsi="Calibri" w:cs="Calibri"/>
              </w:rPr>
              <w:t xml:space="preserve">housing provident fund, 2 points </w:t>
            </w:r>
            <w:r>
              <w:rPr>
                <w:rFonts w:ascii="Calibri" w:eastAsia="仿宋_GB2312" w:hAnsi="Calibri" w:cs="Calibri"/>
              </w:rPr>
              <w:t xml:space="preserve">will be awarded </w:t>
            </w:r>
            <w:r w:rsidRPr="004408FE">
              <w:rPr>
                <w:rFonts w:ascii="Calibri" w:eastAsia="仿宋_GB2312" w:hAnsi="Calibri" w:cs="Calibri"/>
              </w:rPr>
              <w:t>for every full year.</w:t>
            </w:r>
          </w:p>
        </w:tc>
        <w:tc>
          <w:tcPr>
            <w:tcW w:w="3119" w:type="dxa"/>
            <w:tcMar>
              <w:left w:w="108" w:type="dxa"/>
              <w:right w:w="108" w:type="dxa"/>
            </w:tcMar>
            <w:vAlign w:val="center"/>
          </w:tcPr>
          <w:p w:rsidR="00251407" w:rsidRPr="004408FE" w:rsidRDefault="00251407" w:rsidP="004B3B2D">
            <w:pPr>
              <w:pStyle w:val="a3"/>
              <w:adjustRightInd w:val="0"/>
              <w:snapToGrid w:val="0"/>
              <w:rPr>
                <w:rFonts w:ascii="Calibri" w:eastAsia="仿宋_GB2312" w:hAnsi="Calibri" w:cs="Calibri"/>
              </w:rPr>
            </w:pPr>
            <w:r w:rsidRPr="004408FE">
              <w:rPr>
                <w:rFonts w:ascii="Calibri" w:eastAsia="仿宋_GB2312" w:hAnsi="Calibri" w:cs="Calibri"/>
              </w:rPr>
              <w:lastRenderedPageBreak/>
              <w:t xml:space="preserve">The employee social medical insurance payment period </w:t>
            </w:r>
            <w:r w:rsidRPr="004408FE">
              <w:rPr>
                <w:rFonts w:ascii="Calibri" w:eastAsia="仿宋_GB2312" w:hAnsi="Calibri" w:cs="Calibri"/>
              </w:rPr>
              <w:lastRenderedPageBreak/>
              <w:t xml:space="preserve">and the migrant worker medical insurance period paid by the unemployment insurance fund are included in the cumulative payment time of medical insurance. The time limit is not calculated for the transfer of social insurance from other places and the supplementary payment of social security, and the number of years is not calculated repeatedly during the repeated participation period. Transfer of </w:t>
            </w:r>
            <w:r>
              <w:rPr>
                <w:rFonts w:ascii="Calibri" w:eastAsia="仿宋_GB2312" w:hAnsi="Calibri" w:cs="Calibri"/>
              </w:rPr>
              <w:t xml:space="preserve">the </w:t>
            </w:r>
            <w:r w:rsidRPr="004408FE">
              <w:rPr>
                <w:rFonts w:ascii="Calibri" w:eastAsia="仿宋_GB2312" w:hAnsi="Calibri" w:cs="Calibri"/>
              </w:rPr>
              <w:t xml:space="preserve">housing provident fund in different places and making up the housing provident fund do not count </w:t>
            </w:r>
            <w:r>
              <w:rPr>
                <w:rFonts w:ascii="Calibri" w:eastAsia="仿宋_GB2312" w:hAnsi="Calibri" w:cs="Calibri"/>
              </w:rPr>
              <w:t xml:space="preserve">towards </w:t>
            </w:r>
            <w:r w:rsidRPr="004408FE">
              <w:rPr>
                <w:rFonts w:ascii="Calibri" w:eastAsia="仿宋_GB2312" w:hAnsi="Calibri" w:cs="Calibri"/>
              </w:rPr>
              <w:t>the number of years.</w:t>
            </w:r>
          </w:p>
        </w:tc>
      </w:tr>
      <w:tr w:rsidR="00251407" w:rsidRPr="004408FE" w:rsidTr="00475AFA">
        <w:trPr>
          <w:trHeight w:val="1267"/>
          <w:jc w:val="center"/>
        </w:trPr>
        <w:tc>
          <w:tcPr>
            <w:tcW w:w="2189" w:type="dxa"/>
            <w:vMerge/>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p>
        </w:tc>
        <w:tc>
          <w:tcPr>
            <w:tcW w:w="993"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3</w:t>
            </w:r>
          </w:p>
        </w:tc>
        <w:tc>
          <w:tcPr>
            <w:tcW w:w="2268"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Age</w:t>
            </w:r>
          </w:p>
        </w:tc>
        <w:tc>
          <w:tcPr>
            <w:tcW w:w="5386" w:type="dxa"/>
            <w:tcMar>
              <w:left w:w="108" w:type="dxa"/>
              <w:right w:w="108" w:type="dxa"/>
            </w:tcMar>
            <w:vAlign w:val="center"/>
          </w:tcPr>
          <w:p w:rsidR="00251407" w:rsidRPr="004408FE" w:rsidRDefault="00251407" w:rsidP="004B3B2D">
            <w:pPr>
              <w:pStyle w:val="a3"/>
              <w:adjustRightInd w:val="0"/>
              <w:snapToGrid w:val="0"/>
              <w:rPr>
                <w:rFonts w:ascii="Calibri" w:eastAsia="仿宋_GB2312" w:hAnsi="Calibri" w:cs="Calibri"/>
              </w:rPr>
            </w:pPr>
            <w:r>
              <w:rPr>
                <w:rFonts w:ascii="Calibri" w:eastAsia="仿宋_GB2312" w:hAnsi="Calibri" w:cs="Calibri" w:hint="eastAsia"/>
              </w:rPr>
              <w:t xml:space="preserve">1. </w:t>
            </w:r>
            <w:r w:rsidRPr="004408FE">
              <w:rPr>
                <w:rFonts w:ascii="Calibri" w:eastAsia="仿宋_GB2312" w:hAnsi="Calibri" w:cs="Calibri"/>
              </w:rPr>
              <w:t>18-40 years old (including 40) (30 points);</w:t>
            </w:r>
          </w:p>
          <w:p w:rsidR="00251407" w:rsidRPr="004408FE" w:rsidRDefault="00251407" w:rsidP="00396CD9">
            <w:pPr>
              <w:pStyle w:val="a3"/>
              <w:adjustRightInd w:val="0"/>
              <w:snapToGrid w:val="0"/>
              <w:rPr>
                <w:rFonts w:ascii="Calibri" w:eastAsia="仿宋_GB2312" w:hAnsi="Calibri" w:cs="Calibri"/>
              </w:rPr>
            </w:pPr>
            <w:r>
              <w:rPr>
                <w:rFonts w:ascii="Calibri" w:eastAsia="仿宋_GB2312" w:hAnsi="Calibri" w:cs="Calibri" w:hint="eastAsia"/>
              </w:rPr>
              <w:t xml:space="preserve">2. </w:t>
            </w:r>
            <w:r w:rsidRPr="004408FE">
              <w:rPr>
                <w:rFonts w:ascii="Calibri" w:eastAsia="仿宋_GB2312" w:hAnsi="Calibri" w:cs="Calibri"/>
              </w:rPr>
              <w:t xml:space="preserve">For those over 40, 2 points will be added for each additional year (including less than </w:t>
            </w:r>
            <w:r w:rsidR="00396CD9">
              <w:rPr>
                <w:rFonts w:ascii="Calibri" w:eastAsia="仿宋_GB2312" w:hAnsi="Calibri" w:cs="Calibri" w:hint="eastAsia"/>
              </w:rPr>
              <w:t>1</w:t>
            </w:r>
            <w:r w:rsidR="00396CD9" w:rsidRPr="004408FE">
              <w:rPr>
                <w:rFonts w:ascii="Calibri" w:eastAsia="仿宋_GB2312" w:hAnsi="Calibri" w:cs="Calibri"/>
              </w:rPr>
              <w:t xml:space="preserve"> </w:t>
            </w:r>
            <w:r w:rsidRPr="004408FE">
              <w:rPr>
                <w:rFonts w:ascii="Calibri" w:eastAsia="仿宋_GB2312" w:hAnsi="Calibri" w:cs="Calibri"/>
              </w:rPr>
              <w:t>year old).</w:t>
            </w:r>
          </w:p>
        </w:tc>
        <w:tc>
          <w:tcPr>
            <w:tcW w:w="3119" w:type="dxa"/>
            <w:tcMar>
              <w:left w:w="108" w:type="dxa"/>
              <w:right w:w="108" w:type="dxa"/>
            </w:tcMar>
            <w:vAlign w:val="center"/>
          </w:tcPr>
          <w:p w:rsidR="00251407" w:rsidRPr="004408FE" w:rsidRDefault="00251407" w:rsidP="00396CD9">
            <w:pPr>
              <w:pStyle w:val="a3"/>
              <w:adjustRightInd w:val="0"/>
              <w:snapToGrid w:val="0"/>
              <w:rPr>
                <w:rFonts w:ascii="Calibri" w:eastAsia="仿宋_GB2312" w:hAnsi="Calibri" w:cs="Calibri"/>
              </w:rPr>
            </w:pPr>
            <w:r w:rsidRPr="004408FE">
              <w:rPr>
                <w:rFonts w:ascii="Calibri" w:eastAsia="仿宋_GB2312" w:hAnsi="Calibri" w:cs="Calibri"/>
              </w:rPr>
              <w:t>Dynamic adjustment, the minimum is 0 point.</w:t>
            </w:r>
          </w:p>
        </w:tc>
      </w:tr>
      <w:tr w:rsidR="00251407" w:rsidRPr="004408FE" w:rsidTr="00475AFA">
        <w:trPr>
          <w:trHeight w:val="1222"/>
          <w:jc w:val="center"/>
        </w:trPr>
        <w:tc>
          <w:tcPr>
            <w:tcW w:w="2189" w:type="dxa"/>
            <w:vMerge w:val="restart"/>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p>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p>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Bonus indicator</w:t>
            </w:r>
          </w:p>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p>
          <w:p w:rsidR="00251407" w:rsidRPr="004408FE" w:rsidRDefault="00251407" w:rsidP="00251407">
            <w:pPr>
              <w:pStyle w:val="a3"/>
              <w:adjustRightInd w:val="0"/>
              <w:snapToGrid w:val="0"/>
              <w:spacing w:before="0" w:beforeAutospacing="0" w:after="0" w:afterAutospacing="0"/>
              <w:jc w:val="center"/>
              <w:rPr>
                <w:rFonts w:ascii="Calibri" w:eastAsia="仿宋_GB2312" w:hAnsi="Calibri" w:cs="Calibri"/>
              </w:rPr>
            </w:pPr>
          </w:p>
        </w:tc>
        <w:tc>
          <w:tcPr>
            <w:tcW w:w="993"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1</w:t>
            </w:r>
          </w:p>
        </w:tc>
        <w:tc>
          <w:tcPr>
            <w:tcW w:w="2268"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Educational level</w:t>
            </w:r>
          </w:p>
        </w:tc>
        <w:tc>
          <w:tcPr>
            <w:tcW w:w="5386" w:type="dxa"/>
            <w:tcMar>
              <w:left w:w="108" w:type="dxa"/>
              <w:right w:w="108" w:type="dxa"/>
            </w:tcMar>
            <w:vAlign w:val="center"/>
          </w:tcPr>
          <w:p w:rsidR="00251407" w:rsidRPr="004408FE" w:rsidRDefault="00251407" w:rsidP="004B3B2D">
            <w:pPr>
              <w:pStyle w:val="a3"/>
              <w:adjustRightInd w:val="0"/>
              <w:snapToGrid w:val="0"/>
              <w:rPr>
                <w:rFonts w:ascii="Calibri" w:eastAsia="仿宋_GB2312" w:hAnsi="Calibri" w:cs="Calibri"/>
              </w:rPr>
            </w:pPr>
            <w:r w:rsidRPr="004408FE">
              <w:rPr>
                <w:rFonts w:ascii="Calibri" w:eastAsia="仿宋_GB2312" w:hAnsi="Calibri" w:cs="Calibri"/>
              </w:rPr>
              <w:t>1. Bachelor degree or above (30 points);</w:t>
            </w:r>
          </w:p>
          <w:p w:rsidR="00251407" w:rsidRPr="004408FE" w:rsidRDefault="00251407" w:rsidP="004B3B2D">
            <w:pPr>
              <w:pStyle w:val="a3"/>
              <w:adjustRightInd w:val="0"/>
              <w:snapToGrid w:val="0"/>
              <w:rPr>
                <w:rFonts w:ascii="Calibri" w:eastAsia="仿宋_GB2312" w:hAnsi="Calibri" w:cs="Calibri"/>
              </w:rPr>
            </w:pPr>
            <w:r w:rsidRPr="004408FE">
              <w:rPr>
                <w:rFonts w:ascii="Calibri" w:eastAsia="仿宋_GB2312" w:hAnsi="Calibri" w:cs="Calibri"/>
              </w:rPr>
              <w:t>2. College (including higher vocational) (20 points);</w:t>
            </w:r>
          </w:p>
          <w:p w:rsidR="00251407" w:rsidRPr="004408FE" w:rsidRDefault="00251407" w:rsidP="004B3B2D">
            <w:pPr>
              <w:pStyle w:val="a3"/>
              <w:adjustRightInd w:val="0"/>
              <w:snapToGrid w:val="0"/>
              <w:rPr>
                <w:rFonts w:ascii="Calibri" w:eastAsia="仿宋_GB2312" w:hAnsi="Calibri" w:cs="Calibri"/>
              </w:rPr>
            </w:pPr>
            <w:r>
              <w:rPr>
                <w:rFonts w:ascii="Calibri" w:eastAsia="仿宋_GB2312" w:hAnsi="Calibri" w:cs="Calibri" w:hint="eastAsia"/>
              </w:rPr>
              <w:t xml:space="preserve">3. </w:t>
            </w:r>
            <w:r w:rsidRPr="004408FE">
              <w:rPr>
                <w:rFonts w:ascii="Calibri" w:eastAsia="仿宋_GB2312" w:hAnsi="Calibri" w:cs="Calibri"/>
              </w:rPr>
              <w:t>High school (including secondary vocational school) (10 points).</w:t>
            </w:r>
          </w:p>
        </w:tc>
        <w:tc>
          <w:tcPr>
            <w:tcW w:w="3119" w:type="dxa"/>
            <w:tcMar>
              <w:left w:w="108" w:type="dxa"/>
              <w:right w:w="108" w:type="dxa"/>
            </w:tcMar>
            <w:vAlign w:val="center"/>
          </w:tcPr>
          <w:p w:rsidR="00251407" w:rsidRPr="004408FE" w:rsidRDefault="00251407" w:rsidP="004B3B2D">
            <w:pPr>
              <w:pStyle w:val="a3"/>
              <w:adjustRightInd w:val="0"/>
              <w:snapToGrid w:val="0"/>
              <w:rPr>
                <w:rFonts w:ascii="Calibri" w:eastAsia="仿宋_GB2312" w:hAnsi="Calibri" w:cs="Calibri"/>
              </w:rPr>
            </w:pPr>
            <w:r w:rsidRPr="004408FE">
              <w:rPr>
                <w:rFonts w:ascii="Calibri" w:eastAsia="仿宋_GB2312" w:hAnsi="Calibri" w:cs="Calibri"/>
              </w:rPr>
              <w:t>Only the highest score will be taken, no cumulative score will be awarded. High school education or below does not count.</w:t>
            </w:r>
          </w:p>
        </w:tc>
      </w:tr>
      <w:tr w:rsidR="00251407" w:rsidRPr="004408FE" w:rsidTr="00475AFA">
        <w:trPr>
          <w:trHeight w:val="20"/>
          <w:jc w:val="center"/>
        </w:trPr>
        <w:tc>
          <w:tcPr>
            <w:tcW w:w="2189" w:type="dxa"/>
            <w:vMerge/>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p>
        </w:tc>
        <w:tc>
          <w:tcPr>
            <w:tcW w:w="993"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2</w:t>
            </w:r>
          </w:p>
        </w:tc>
        <w:tc>
          <w:tcPr>
            <w:tcW w:w="2268"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Pr>
                <w:rFonts w:ascii="Calibri" w:eastAsia="仿宋_GB2312" w:hAnsi="Calibri" w:cs="Calibri" w:hint="eastAsia"/>
              </w:rPr>
              <w:t>T</w:t>
            </w:r>
            <w:r w:rsidRPr="004408FE">
              <w:rPr>
                <w:rFonts w:ascii="Calibri" w:eastAsia="仿宋_GB2312" w:hAnsi="Calibri" w:cs="Calibri"/>
              </w:rPr>
              <w:t>echnical skills</w:t>
            </w:r>
          </w:p>
        </w:tc>
        <w:tc>
          <w:tcPr>
            <w:tcW w:w="5386" w:type="dxa"/>
            <w:tcMar>
              <w:left w:w="108" w:type="dxa"/>
              <w:right w:w="108" w:type="dxa"/>
            </w:tcMar>
            <w:vAlign w:val="center"/>
          </w:tcPr>
          <w:p w:rsidR="00251407" w:rsidRPr="004408FE" w:rsidRDefault="00251407" w:rsidP="00396CD9">
            <w:pPr>
              <w:pStyle w:val="a3"/>
              <w:numPr>
                <w:ilvl w:val="0"/>
                <w:numId w:val="2"/>
              </w:numPr>
              <w:adjustRightInd w:val="0"/>
              <w:snapToGrid w:val="0"/>
              <w:spacing w:before="0" w:beforeAutospacing="0" w:after="0" w:afterAutospacing="0"/>
              <w:ind w:firstLine="480"/>
              <w:rPr>
                <w:rFonts w:ascii="Calibri" w:eastAsia="仿宋_GB2312" w:hAnsi="Calibri" w:cs="Calibri"/>
              </w:rPr>
            </w:pPr>
            <w:r w:rsidRPr="004408FE">
              <w:rPr>
                <w:rFonts w:ascii="Calibri" w:eastAsia="仿宋_GB2312" w:hAnsi="Calibri" w:cs="Calibri"/>
              </w:rPr>
              <w:t>Intermediate or above professional title or technician and above professional qualification (20 points);</w:t>
            </w:r>
          </w:p>
          <w:p w:rsidR="00251407" w:rsidRPr="004408FE" w:rsidRDefault="00251407" w:rsidP="00251407">
            <w:pPr>
              <w:pStyle w:val="a3"/>
              <w:numPr>
                <w:ilvl w:val="0"/>
                <w:numId w:val="2"/>
              </w:numPr>
              <w:adjustRightInd w:val="0"/>
              <w:snapToGrid w:val="0"/>
              <w:spacing w:before="0" w:beforeAutospacing="0" w:after="0" w:afterAutospacing="0"/>
              <w:ind w:firstLine="480"/>
              <w:rPr>
                <w:rFonts w:ascii="Calibri" w:eastAsia="仿宋_GB2312" w:hAnsi="Calibri" w:cs="Calibri"/>
              </w:rPr>
            </w:pPr>
            <w:r w:rsidRPr="004408FE">
              <w:rPr>
                <w:rFonts w:ascii="Calibri" w:eastAsia="仿宋_GB2312" w:hAnsi="Calibri" w:cs="Calibri"/>
              </w:rPr>
              <w:t>The primary title and professional qualification are senior, and the labor and technical skills of public institutions are level 3 (10 points);</w:t>
            </w:r>
          </w:p>
          <w:p w:rsidR="00251407" w:rsidRPr="004408FE" w:rsidRDefault="00251407" w:rsidP="00251407">
            <w:pPr>
              <w:pStyle w:val="a3"/>
              <w:numPr>
                <w:ilvl w:val="0"/>
                <w:numId w:val="2"/>
              </w:numPr>
              <w:adjustRightInd w:val="0"/>
              <w:snapToGrid w:val="0"/>
              <w:spacing w:before="0" w:beforeAutospacing="0" w:after="0" w:afterAutospacing="0"/>
              <w:ind w:firstLine="480"/>
              <w:rPr>
                <w:rFonts w:ascii="Calibri" w:eastAsia="仿宋_GB2312" w:hAnsi="Calibri" w:cs="Calibri"/>
              </w:rPr>
            </w:pPr>
            <w:r w:rsidRPr="004408FE">
              <w:rPr>
                <w:rFonts w:ascii="Calibri" w:eastAsia="仿宋_GB2312" w:hAnsi="Calibri" w:cs="Calibri"/>
              </w:rPr>
              <w:t>Vocational qualification intermediate level, public institution labor technology level 4 (5 points);</w:t>
            </w:r>
          </w:p>
          <w:p w:rsidR="00251407" w:rsidRPr="004408FE" w:rsidRDefault="00251407" w:rsidP="00251407">
            <w:pPr>
              <w:pStyle w:val="a3"/>
              <w:numPr>
                <w:ilvl w:val="0"/>
                <w:numId w:val="2"/>
              </w:numPr>
              <w:adjustRightInd w:val="0"/>
              <w:snapToGrid w:val="0"/>
              <w:spacing w:before="0" w:beforeAutospacing="0" w:after="0" w:afterAutospacing="0"/>
              <w:ind w:firstLine="480"/>
              <w:rPr>
                <w:rFonts w:ascii="Calibri" w:eastAsia="仿宋_GB2312" w:hAnsi="Calibri" w:cs="Calibri"/>
              </w:rPr>
            </w:pPr>
            <w:r w:rsidRPr="004408FE">
              <w:rPr>
                <w:rFonts w:ascii="Calibri" w:eastAsia="仿宋_GB2312" w:hAnsi="Calibri" w:cs="Calibri"/>
              </w:rPr>
              <w:t>Currently engaged in occupational work corresponding to the above-mentioned professional and technical qualification certificates and vocational qualification certificates (5 points).</w:t>
            </w:r>
          </w:p>
        </w:tc>
        <w:tc>
          <w:tcPr>
            <w:tcW w:w="3119" w:type="dxa"/>
            <w:tcMar>
              <w:left w:w="108" w:type="dxa"/>
              <w:right w:w="108" w:type="dxa"/>
            </w:tcMar>
            <w:vAlign w:val="center"/>
          </w:tcPr>
          <w:p w:rsidR="00251407" w:rsidRPr="004408FE" w:rsidRDefault="00251407" w:rsidP="004B3B2D">
            <w:pPr>
              <w:pStyle w:val="a3"/>
              <w:adjustRightInd w:val="0"/>
              <w:snapToGrid w:val="0"/>
              <w:rPr>
                <w:rFonts w:ascii="Calibri" w:eastAsia="仿宋_GB2312" w:hAnsi="Calibri" w:cs="Calibri"/>
              </w:rPr>
            </w:pPr>
            <w:r w:rsidRPr="004408FE">
              <w:rPr>
                <w:rFonts w:ascii="Calibri" w:eastAsia="仿宋_GB2312" w:hAnsi="Calibri" w:cs="Calibri"/>
              </w:rPr>
              <w:t xml:space="preserve">Vocational qualifications include vocational skill levels, which refer to national vocational qualifications recognized by the human resources and social security departments of </w:t>
            </w:r>
            <w:r>
              <w:rPr>
                <w:rFonts w:ascii="Calibri" w:eastAsia="仿宋_GB2312" w:hAnsi="Calibri" w:cs="Calibri" w:hint="eastAsia"/>
              </w:rPr>
              <w:t>China</w:t>
            </w:r>
            <w:r w:rsidRPr="004408FE">
              <w:rPr>
                <w:rFonts w:ascii="Calibri" w:eastAsia="仿宋_GB2312" w:hAnsi="Calibri" w:cs="Calibri"/>
              </w:rPr>
              <w:t xml:space="preserve">, Guangdong </w:t>
            </w:r>
            <w:r>
              <w:rPr>
                <w:rFonts w:ascii="Calibri" w:eastAsia="仿宋_GB2312" w:hAnsi="Calibri" w:cs="Calibri" w:hint="eastAsia"/>
              </w:rPr>
              <w:t>p</w:t>
            </w:r>
            <w:r w:rsidRPr="004408FE">
              <w:rPr>
                <w:rFonts w:ascii="Calibri" w:eastAsia="仿宋_GB2312" w:hAnsi="Calibri" w:cs="Calibri"/>
              </w:rPr>
              <w:t>rovince, and Guangzhou. Only the highest score will be taken,</w:t>
            </w:r>
            <w:r>
              <w:rPr>
                <w:rFonts w:ascii="Calibri" w:eastAsia="仿宋_GB2312" w:hAnsi="Calibri" w:cs="Calibri"/>
              </w:rPr>
              <w:t xml:space="preserve"> and</w:t>
            </w:r>
            <w:r w:rsidRPr="004408FE">
              <w:rPr>
                <w:rFonts w:ascii="Calibri" w:eastAsia="仿宋_GB2312" w:hAnsi="Calibri" w:cs="Calibri"/>
              </w:rPr>
              <w:t xml:space="preserve"> no cumulative score will be awarded.</w:t>
            </w:r>
          </w:p>
        </w:tc>
      </w:tr>
      <w:tr w:rsidR="00251407" w:rsidRPr="004408FE" w:rsidTr="00475AFA">
        <w:trPr>
          <w:trHeight w:val="3070"/>
          <w:jc w:val="center"/>
        </w:trPr>
        <w:tc>
          <w:tcPr>
            <w:tcW w:w="2189" w:type="dxa"/>
            <w:vMerge/>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p>
        </w:tc>
        <w:tc>
          <w:tcPr>
            <w:tcW w:w="993"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3</w:t>
            </w:r>
          </w:p>
        </w:tc>
        <w:tc>
          <w:tcPr>
            <w:tcW w:w="2268"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Creativity</w:t>
            </w:r>
          </w:p>
        </w:tc>
        <w:tc>
          <w:tcPr>
            <w:tcW w:w="5386" w:type="dxa"/>
            <w:tcMar>
              <w:left w:w="108" w:type="dxa"/>
              <w:right w:w="108" w:type="dxa"/>
            </w:tcMar>
            <w:vAlign w:val="center"/>
          </w:tcPr>
          <w:p w:rsidR="00251407" w:rsidRPr="004408FE" w:rsidRDefault="00251407" w:rsidP="004B3B2D">
            <w:pPr>
              <w:pStyle w:val="a3"/>
              <w:adjustRightInd w:val="0"/>
              <w:snapToGrid w:val="0"/>
              <w:rPr>
                <w:rFonts w:ascii="Calibri" w:eastAsia="仿宋_GB2312" w:hAnsi="Calibri" w:cs="Calibri"/>
              </w:rPr>
            </w:pPr>
            <w:r>
              <w:rPr>
                <w:rFonts w:ascii="Calibri" w:eastAsia="仿宋_GB2312" w:hAnsi="Calibri" w:cs="Calibri" w:hint="eastAsia"/>
              </w:rPr>
              <w:t xml:space="preserve">1. </w:t>
            </w:r>
            <w:r w:rsidRPr="004408FE">
              <w:rPr>
                <w:rFonts w:ascii="Calibri" w:eastAsia="仿宋_GB2312" w:hAnsi="Calibri" w:cs="Calibri"/>
              </w:rPr>
              <w:t xml:space="preserve">Valid patents that have been authorized in the past </w:t>
            </w:r>
            <w:r>
              <w:rPr>
                <w:rFonts w:ascii="Calibri" w:eastAsia="仿宋_GB2312" w:hAnsi="Calibri" w:cs="Calibri"/>
              </w:rPr>
              <w:t>five</w:t>
            </w:r>
            <w:r w:rsidRPr="004408FE">
              <w:rPr>
                <w:rFonts w:ascii="Calibri" w:eastAsia="仿宋_GB2312" w:hAnsi="Calibri" w:cs="Calibri"/>
              </w:rPr>
              <w:t xml:space="preserve"> years and whose address at the time of authorization </w:t>
            </w:r>
            <w:r>
              <w:rPr>
                <w:rFonts w:ascii="Calibri" w:eastAsia="仿宋_GB2312" w:hAnsi="Calibri" w:cs="Calibri" w:hint="eastAsia"/>
              </w:rPr>
              <w:t>of</w:t>
            </w:r>
            <w:r w:rsidRPr="004408FE">
              <w:rPr>
                <w:rFonts w:ascii="Calibri" w:eastAsia="仿宋_GB2312" w:hAnsi="Calibri" w:cs="Calibri"/>
              </w:rPr>
              <w:t xml:space="preserve"> the inventor or designer of the patent </w:t>
            </w:r>
            <w:r>
              <w:rPr>
                <w:rFonts w:ascii="Calibri" w:eastAsia="仿宋_GB2312" w:hAnsi="Calibri" w:cs="Calibri" w:hint="eastAsia"/>
              </w:rPr>
              <w:t>is Guangzhou</w:t>
            </w:r>
            <w:r w:rsidRPr="004408FE">
              <w:rPr>
                <w:rFonts w:ascii="Calibri" w:eastAsia="仿宋_GB2312" w:hAnsi="Calibri" w:cs="Calibri"/>
              </w:rPr>
              <w:t>, will be scored according to the following criteria:</w:t>
            </w:r>
          </w:p>
          <w:p w:rsidR="00251407" w:rsidRPr="004408FE" w:rsidRDefault="00251407" w:rsidP="004B3B2D">
            <w:pPr>
              <w:pStyle w:val="a3"/>
              <w:adjustRightInd w:val="0"/>
              <w:snapToGrid w:val="0"/>
              <w:rPr>
                <w:rFonts w:ascii="Calibri" w:eastAsia="仿宋_GB2312" w:hAnsi="Calibri" w:cs="Calibri"/>
              </w:rPr>
            </w:pPr>
            <w:r w:rsidRPr="004408FE">
              <w:rPr>
                <w:rFonts w:ascii="Calibri" w:eastAsia="仿宋_GB2312" w:hAnsi="Calibri" w:cs="Calibri"/>
              </w:rPr>
              <w:t>For invention patents, each patent shall be calculated as 20</w:t>
            </w:r>
            <w:r>
              <w:rPr>
                <w:rFonts w:ascii="Calibri" w:eastAsia="仿宋_GB2312" w:hAnsi="Calibri" w:cs="Calibri" w:hint="eastAsia"/>
              </w:rPr>
              <w:t xml:space="preserve"> </w:t>
            </w:r>
            <w:r>
              <w:rPr>
                <w:rFonts w:ascii="Calibri" w:eastAsia="仿宋_GB2312" w:hAnsi="Calibri" w:cs="Calibri"/>
              </w:rPr>
              <w:t xml:space="preserve">points </w:t>
            </w:r>
            <w:r>
              <w:rPr>
                <w:rFonts w:ascii="Calibri" w:eastAsia="仿宋_GB2312" w:hAnsi="Calibri" w:cs="Calibri" w:hint="eastAsia"/>
              </w:rPr>
              <w:t xml:space="preserve">per </w:t>
            </w:r>
            <w:r w:rsidRPr="004408FE">
              <w:rPr>
                <w:rFonts w:ascii="Calibri" w:eastAsia="仿宋_GB2312" w:hAnsi="Calibri" w:cs="Calibri"/>
              </w:rPr>
              <w:t>person. The maximum score is 40 points.</w:t>
            </w:r>
          </w:p>
          <w:p w:rsidR="00251407" w:rsidRPr="004408FE" w:rsidRDefault="00251407" w:rsidP="004B3B2D">
            <w:pPr>
              <w:pStyle w:val="a3"/>
              <w:adjustRightInd w:val="0"/>
              <w:snapToGrid w:val="0"/>
              <w:rPr>
                <w:rFonts w:ascii="Calibri" w:eastAsia="仿宋_GB2312" w:hAnsi="Calibri" w:cs="Calibri"/>
              </w:rPr>
            </w:pPr>
            <w:r w:rsidRPr="004408FE">
              <w:rPr>
                <w:rFonts w:ascii="Calibri" w:eastAsia="仿宋_GB2312" w:hAnsi="Calibri" w:cs="Calibri"/>
              </w:rPr>
              <w:t>For utility model patents, each patent shall be calculated as 10</w:t>
            </w:r>
            <w:r>
              <w:rPr>
                <w:rFonts w:ascii="Calibri" w:eastAsia="仿宋_GB2312" w:hAnsi="Calibri" w:cs="Calibri"/>
              </w:rPr>
              <w:t xml:space="preserve"> points</w:t>
            </w:r>
            <w:r>
              <w:rPr>
                <w:rFonts w:ascii="Calibri" w:eastAsia="仿宋_GB2312" w:hAnsi="Calibri" w:cs="Calibri" w:hint="eastAsia"/>
              </w:rPr>
              <w:t xml:space="preserve"> per </w:t>
            </w:r>
            <w:r w:rsidRPr="004408FE">
              <w:rPr>
                <w:rFonts w:ascii="Calibri" w:eastAsia="仿宋_GB2312" w:hAnsi="Calibri" w:cs="Calibri"/>
              </w:rPr>
              <w:t>person. Maximum of 20 points.</w:t>
            </w:r>
          </w:p>
          <w:p w:rsidR="00251407" w:rsidRPr="004408FE" w:rsidRDefault="00923A70" w:rsidP="00475AFA">
            <w:pPr>
              <w:pStyle w:val="a3"/>
              <w:adjustRightInd w:val="0"/>
              <w:snapToGrid w:val="0"/>
              <w:spacing w:before="0" w:beforeAutospacing="0" w:after="0" w:afterAutospacing="0"/>
              <w:rPr>
                <w:rFonts w:ascii="Calibri" w:eastAsia="仿宋_GB2312" w:hAnsi="Calibri" w:cs="Calibri"/>
              </w:rPr>
            </w:pPr>
            <w:r>
              <w:rPr>
                <w:rFonts w:ascii="Calibri" w:eastAsia="仿宋_GB2312" w:hAnsi="Calibri" w:cs="Calibri" w:hint="eastAsia"/>
              </w:rPr>
              <w:t xml:space="preserve">2. </w:t>
            </w:r>
            <w:r w:rsidR="00251407" w:rsidRPr="004408FE">
              <w:rPr>
                <w:rFonts w:ascii="Calibri" w:eastAsia="仿宋_GB2312" w:hAnsi="Calibri" w:cs="Calibri"/>
              </w:rPr>
              <w:t xml:space="preserve">Applicants who are engaged in technological innovation and R&amp;D in high-tech enterprises and new R&amp;D institutions in Guangzhou will receive </w:t>
            </w:r>
            <w:r>
              <w:rPr>
                <w:rFonts w:ascii="Calibri" w:eastAsia="仿宋_GB2312" w:hAnsi="Calibri" w:cs="Calibri" w:hint="eastAsia"/>
              </w:rPr>
              <w:t>2</w:t>
            </w:r>
            <w:r w:rsidRPr="004408FE">
              <w:rPr>
                <w:rFonts w:ascii="Calibri" w:eastAsia="仿宋_GB2312" w:hAnsi="Calibri" w:cs="Calibri"/>
              </w:rPr>
              <w:t xml:space="preserve"> </w:t>
            </w:r>
            <w:r w:rsidR="00251407" w:rsidRPr="004408FE">
              <w:rPr>
                <w:rFonts w:ascii="Calibri" w:eastAsia="仿宋_GB2312" w:hAnsi="Calibri" w:cs="Calibri"/>
              </w:rPr>
              <w:t>points for each full year of work, with a maximum of 10 points.</w:t>
            </w:r>
          </w:p>
        </w:tc>
        <w:tc>
          <w:tcPr>
            <w:tcW w:w="3119" w:type="dxa"/>
            <w:tcMar>
              <w:left w:w="108" w:type="dxa"/>
              <w:right w:w="108" w:type="dxa"/>
            </w:tcMar>
            <w:vAlign w:val="center"/>
          </w:tcPr>
          <w:p w:rsidR="00251407" w:rsidRPr="004408FE" w:rsidRDefault="00251407" w:rsidP="004B3B2D">
            <w:pPr>
              <w:pStyle w:val="a3"/>
              <w:adjustRightInd w:val="0"/>
              <w:snapToGrid w:val="0"/>
              <w:rPr>
                <w:rFonts w:ascii="Calibri" w:eastAsia="仿宋_GB2312" w:hAnsi="Calibri" w:cs="Calibri"/>
              </w:rPr>
            </w:pPr>
            <w:r w:rsidRPr="004408FE">
              <w:rPr>
                <w:rFonts w:ascii="Calibri" w:eastAsia="仿宋_GB2312" w:hAnsi="Calibri" w:cs="Calibri"/>
              </w:rPr>
              <w:t xml:space="preserve">After the patent is granted, if the inventor or designer of the patent changes, no points will be awarded; if the patent address is changed to a non-Guangzhou area, no points will be awarded. </w:t>
            </w:r>
            <w:r w:rsidRPr="00D7391D">
              <w:rPr>
                <w:rFonts w:ascii="Calibri" w:eastAsia="仿宋_GB2312" w:hAnsi="Calibri" w:cs="Calibri"/>
              </w:rPr>
              <w:t>If both conditions above are met at the same time, points can be accumulated.</w:t>
            </w:r>
          </w:p>
        </w:tc>
      </w:tr>
      <w:tr w:rsidR="00251407" w:rsidRPr="004408FE" w:rsidTr="00475AFA">
        <w:trPr>
          <w:trHeight w:val="1605"/>
          <w:jc w:val="center"/>
        </w:trPr>
        <w:tc>
          <w:tcPr>
            <w:tcW w:w="2189" w:type="dxa"/>
            <w:vMerge/>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p>
        </w:tc>
        <w:tc>
          <w:tcPr>
            <w:tcW w:w="993"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4</w:t>
            </w:r>
          </w:p>
        </w:tc>
        <w:tc>
          <w:tcPr>
            <w:tcW w:w="2268"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Urgently needed types of work or vocational qualifications (vocational skill levels), service industries</w:t>
            </w:r>
          </w:p>
        </w:tc>
        <w:tc>
          <w:tcPr>
            <w:tcW w:w="5386" w:type="dxa"/>
            <w:tcMar>
              <w:left w:w="108" w:type="dxa"/>
              <w:right w:w="108" w:type="dxa"/>
            </w:tcMar>
            <w:vAlign w:val="center"/>
          </w:tcPr>
          <w:p w:rsidR="00251407" w:rsidRPr="004408FE" w:rsidRDefault="00251407" w:rsidP="00251407">
            <w:pPr>
              <w:pStyle w:val="a3"/>
              <w:adjustRightInd w:val="0"/>
              <w:snapToGrid w:val="0"/>
              <w:spacing w:before="0" w:beforeAutospacing="0" w:after="0" w:afterAutospacing="0"/>
              <w:rPr>
                <w:rFonts w:ascii="Calibri" w:eastAsia="仿宋_GB2312" w:hAnsi="Calibri" w:cs="Calibri"/>
              </w:rPr>
            </w:pPr>
            <w:r>
              <w:rPr>
                <w:rFonts w:ascii="Calibri" w:eastAsia="仿宋_GB2312" w:hAnsi="Calibri" w:cs="Calibri" w:hint="eastAsia"/>
              </w:rPr>
              <w:t xml:space="preserve">1. </w:t>
            </w:r>
            <w:r w:rsidRPr="004408FE">
              <w:rPr>
                <w:rFonts w:ascii="Calibri" w:eastAsia="仿宋_GB2312" w:hAnsi="Calibri" w:cs="Calibri"/>
              </w:rPr>
              <w:t>The occupational type of work or occupational qualification meets the catalogue of urgently needed types of work or occupational qualification in Guangzhou for the current year (10 points);</w:t>
            </w:r>
          </w:p>
          <w:p w:rsidR="00251407" w:rsidRPr="004408FE" w:rsidRDefault="00251407" w:rsidP="00251407">
            <w:pPr>
              <w:pStyle w:val="a3"/>
              <w:adjustRightInd w:val="0"/>
              <w:snapToGrid w:val="0"/>
              <w:spacing w:before="0" w:beforeAutospacing="0" w:after="0" w:afterAutospacing="0"/>
              <w:rPr>
                <w:rFonts w:ascii="Calibri" w:eastAsia="仿宋_GB2312" w:hAnsi="Calibri" w:cs="Calibri"/>
              </w:rPr>
            </w:pPr>
            <w:r>
              <w:rPr>
                <w:rFonts w:ascii="Calibri" w:eastAsia="仿宋_GB2312" w:hAnsi="Calibri" w:cs="Calibri" w:hint="eastAsia"/>
              </w:rPr>
              <w:t xml:space="preserve">2. </w:t>
            </w:r>
            <w:r w:rsidRPr="004408FE">
              <w:rPr>
                <w:rFonts w:ascii="Calibri" w:eastAsia="仿宋_GB2312" w:hAnsi="Calibri" w:cs="Calibri"/>
              </w:rPr>
              <w:t xml:space="preserve">Currently engaged in front-line personnel in special hardship industries (10 points). </w:t>
            </w:r>
            <w:r>
              <w:rPr>
                <w:rFonts w:ascii="Calibri" w:eastAsia="仿宋_GB2312" w:hAnsi="Calibri" w:cs="Calibri"/>
              </w:rPr>
              <w:t>Five</w:t>
            </w:r>
            <w:r w:rsidRPr="004408FE">
              <w:rPr>
                <w:rFonts w:ascii="Calibri" w:eastAsia="仿宋_GB2312" w:hAnsi="Calibri" w:cs="Calibri"/>
              </w:rPr>
              <w:t xml:space="preserve"> points will be added for every full year of work, up to a maximum of 20 points.</w:t>
            </w:r>
          </w:p>
        </w:tc>
        <w:tc>
          <w:tcPr>
            <w:tcW w:w="3119" w:type="dxa"/>
            <w:tcMar>
              <w:left w:w="108" w:type="dxa"/>
              <w:right w:w="108" w:type="dxa"/>
            </w:tcMar>
            <w:vAlign w:val="center"/>
          </w:tcPr>
          <w:p w:rsidR="00251407" w:rsidRPr="004408FE" w:rsidRDefault="00251407" w:rsidP="00251407">
            <w:pPr>
              <w:pStyle w:val="a3"/>
              <w:adjustRightInd w:val="0"/>
              <w:snapToGrid w:val="0"/>
              <w:ind w:firstLineChars="200" w:firstLine="480"/>
              <w:jc w:val="center"/>
              <w:rPr>
                <w:rFonts w:ascii="Calibri" w:eastAsia="仿宋_GB2312" w:hAnsi="Calibri" w:cs="Calibri"/>
              </w:rPr>
            </w:pPr>
          </w:p>
        </w:tc>
      </w:tr>
      <w:tr w:rsidR="00251407" w:rsidRPr="004408FE" w:rsidTr="00475AFA">
        <w:trPr>
          <w:trHeight w:val="1645"/>
          <w:jc w:val="center"/>
        </w:trPr>
        <w:tc>
          <w:tcPr>
            <w:tcW w:w="2189" w:type="dxa"/>
            <w:vMerge/>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p>
        </w:tc>
        <w:tc>
          <w:tcPr>
            <w:tcW w:w="993"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5</w:t>
            </w:r>
          </w:p>
        </w:tc>
        <w:tc>
          <w:tcPr>
            <w:tcW w:w="2268" w:type="dxa"/>
            <w:tcMar>
              <w:left w:w="108" w:type="dxa"/>
              <w:right w:w="108" w:type="dxa"/>
            </w:tcMar>
            <w:vAlign w:val="center"/>
          </w:tcPr>
          <w:p w:rsidR="00251407" w:rsidRPr="004408FE" w:rsidRDefault="00251407" w:rsidP="00923A70">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 xml:space="preserve">Social </w:t>
            </w:r>
            <w:r w:rsidR="00923A70">
              <w:rPr>
                <w:rFonts w:ascii="Calibri" w:eastAsia="仿宋_GB2312" w:hAnsi="Calibri" w:cs="Calibri" w:hint="eastAsia"/>
              </w:rPr>
              <w:t>s</w:t>
            </w:r>
            <w:r w:rsidR="00923A70" w:rsidRPr="004408FE">
              <w:rPr>
                <w:rFonts w:ascii="Calibri" w:eastAsia="仿宋_GB2312" w:hAnsi="Calibri" w:cs="Calibri"/>
              </w:rPr>
              <w:t xml:space="preserve">ervices </w:t>
            </w:r>
            <w:r w:rsidRPr="004408FE">
              <w:rPr>
                <w:rFonts w:ascii="Calibri" w:eastAsia="仿宋_GB2312" w:hAnsi="Calibri" w:cs="Calibri"/>
              </w:rPr>
              <w:t xml:space="preserve">and </w:t>
            </w:r>
            <w:r w:rsidR="00923A70">
              <w:rPr>
                <w:rFonts w:ascii="Calibri" w:eastAsia="仿宋_GB2312" w:hAnsi="Calibri" w:cs="Calibri" w:hint="eastAsia"/>
              </w:rPr>
              <w:t>p</w:t>
            </w:r>
            <w:r w:rsidR="00923A70" w:rsidRPr="004408FE">
              <w:rPr>
                <w:rFonts w:ascii="Calibri" w:eastAsia="仿宋_GB2312" w:hAnsi="Calibri" w:cs="Calibri"/>
              </w:rPr>
              <w:t xml:space="preserve">ublic </w:t>
            </w:r>
            <w:r w:rsidR="00923A70">
              <w:rPr>
                <w:rFonts w:ascii="Calibri" w:eastAsia="仿宋_GB2312" w:hAnsi="Calibri" w:cs="Calibri" w:hint="eastAsia"/>
              </w:rPr>
              <w:t>w</w:t>
            </w:r>
            <w:r w:rsidR="00923A70" w:rsidRPr="004408FE">
              <w:rPr>
                <w:rFonts w:ascii="Calibri" w:eastAsia="仿宋_GB2312" w:hAnsi="Calibri" w:cs="Calibri"/>
              </w:rPr>
              <w:t>elfare</w:t>
            </w:r>
          </w:p>
        </w:tc>
        <w:tc>
          <w:tcPr>
            <w:tcW w:w="5386" w:type="dxa"/>
            <w:tcMar>
              <w:left w:w="108" w:type="dxa"/>
              <w:right w:w="108" w:type="dxa"/>
            </w:tcMar>
            <w:vAlign w:val="center"/>
          </w:tcPr>
          <w:p w:rsidR="00251407" w:rsidRPr="004408FE" w:rsidRDefault="00251407" w:rsidP="00251407">
            <w:pPr>
              <w:pStyle w:val="a3"/>
              <w:adjustRightInd w:val="0"/>
              <w:snapToGrid w:val="0"/>
              <w:spacing w:before="0" w:beforeAutospacing="0" w:after="0" w:afterAutospacing="0"/>
              <w:rPr>
                <w:rFonts w:ascii="Calibri" w:eastAsia="仿宋_GB2312" w:hAnsi="Calibri" w:cs="Calibri"/>
              </w:rPr>
            </w:pPr>
            <w:r>
              <w:rPr>
                <w:rFonts w:ascii="Calibri" w:eastAsia="仿宋_GB2312" w:hAnsi="Calibri" w:cs="Calibri" w:hint="eastAsia"/>
              </w:rPr>
              <w:t xml:space="preserve">1. </w:t>
            </w:r>
            <w:r w:rsidRPr="004408FE">
              <w:rPr>
                <w:rFonts w:ascii="Calibri" w:eastAsia="仿宋_GB2312" w:hAnsi="Calibri" w:cs="Calibri"/>
              </w:rPr>
              <w:t>Participate in blood donation in the past 5 years (2 points each time), and the maximum cumulative single item shall not exceed 10 points.</w:t>
            </w:r>
          </w:p>
          <w:p w:rsidR="00251407" w:rsidRPr="004408FE" w:rsidRDefault="00251407" w:rsidP="00923A70">
            <w:pPr>
              <w:pStyle w:val="a3"/>
              <w:adjustRightInd w:val="0"/>
              <w:snapToGrid w:val="0"/>
              <w:spacing w:before="0" w:beforeAutospacing="0" w:after="0" w:afterAutospacing="0"/>
              <w:rPr>
                <w:rFonts w:ascii="Calibri" w:eastAsia="仿宋_GB2312" w:hAnsi="Calibri" w:cs="Calibri"/>
              </w:rPr>
            </w:pPr>
            <w:r>
              <w:rPr>
                <w:rFonts w:ascii="Calibri" w:eastAsia="仿宋_GB2312" w:hAnsi="Calibri" w:cs="Calibri" w:hint="eastAsia"/>
              </w:rPr>
              <w:t>2. P</w:t>
            </w:r>
            <w:r w:rsidRPr="004408FE">
              <w:rPr>
                <w:rFonts w:ascii="Calibri" w:eastAsia="仿宋_GB2312" w:hAnsi="Calibri" w:cs="Calibri"/>
              </w:rPr>
              <w:t xml:space="preserve">articipate in volunteer services (2 points for every 50 hours) </w:t>
            </w:r>
            <w:r>
              <w:rPr>
                <w:rFonts w:ascii="Calibri" w:eastAsia="仿宋_GB2312" w:hAnsi="Calibri" w:cs="Calibri" w:hint="eastAsia"/>
              </w:rPr>
              <w:t>i</w:t>
            </w:r>
            <w:r w:rsidRPr="004408FE">
              <w:rPr>
                <w:rFonts w:ascii="Calibri" w:eastAsia="仿宋_GB2312" w:hAnsi="Calibri" w:cs="Calibri"/>
              </w:rPr>
              <w:t xml:space="preserve">n the past </w:t>
            </w:r>
            <w:r>
              <w:rPr>
                <w:rFonts w:ascii="Calibri" w:eastAsia="仿宋_GB2312" w:hAnsi="Calibri" w:cs="Calibri"/>
              </w:rPr>
              <w:t>five</w:t>
            </w:r>
            <w:r w:rsidRPr="004408FE">
              <w:rPr>
                <w:rFonts w:ascii="Calibri" w:eastAsia="仿宋_GB2312" w:hAnsi="Calibri" w:cs="Calibri"/>
              </w:rPr>
              <w:t xml:space="preserve"> years. Within </w:t>
            </w:r>
            <w:r>
              <w:rPr>
                <w:rFonts w:ascii="Calibri" w:eastAsia="仿宋_GB2312" w:hAnsi="Calibri" w:cs="Calibri" w:hint="eastAsia"/>
              </w:rPr>
              <w:t>each</w:t>
            </w:r>
            <w:r w:rsidRPr="004408FE">
              <w:rPr>
                <w:rFonts w:ascii="Calibri" w:eastAsia="仿宋_GB2312" w:hAnsi="Calibri" w:cs="Calibri"/>
              </w:rPr>
              <w:t xml:space="preserve"> year, the score shall not exceed 2 points, and the cumulative maximum of each item shall not exceed 10 points.</w:t>
            </w:r>
          </w:p>
        </w:tc>
        <w:tc>
          <w:tcPr>
            <w:tcW w:w="3119" w:type="dxa"/>
            <w:tcMar>
              <w:left w:w="108" w:type="dxa"/>
              <w:right w:w="108" w:type="dxa"/>
            </w:tcMar>
            <w:vAlign w:val="center"/>
          </w:tcPr>
          <w:p w:rsidR="00251407" w:rsidRPr="004408FE" w:rsidRDefault="00251407" w:rsidP="00251407">
            <w:pPr>
              <w:pStyle w:val="a3"/>
              <w:adjustRightInd w:val="0"/>
              <w:snapToGrid w:val="0"/>
              <w:ind w:firstLineChars="200" w:firstLine="480"/>
              <w:jc w:val="center"/>
              <w:rPr>
                <w:rFonts w:ascii="Calibri" w:eastAsia="仿宋_GB2312" w:hAnsi="Calibri" w:cs="Calibri"/>
              </w:rPr>
            </w:pPr>
          </w:p>
        </w:tc>
      </w:tr>
      <w:tr w:rsidR="00251407" w:rsidRPr="004408FE" w:rsidTr="00475AFA">
        <w:trPr>
          <w:trHeight w:val="1514"/>
          <w:jc w:val="center"/>
        </w:trPr>
        <w:tc>
          <w:tcPr>
            <w:tcW w:w="2189" w:type="dxa"/>
            <w:vMerge w:val="restart"/>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Bonus indicator</w:t>
            </w:r>
          </w:p>
        </w:tc>
        <w:tc>
          <w:tcPr>
            <w:tcW w:w="993"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6</w:t>
            </w:r>
          </w:p>
        </w:tc>
        <w:tc>
          <w:tcPr>
            <w:tcW w:w="2268"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Tax situation</w:t>
            </w:r>
          </w:p>
        </w:tc>
        <w:tc>
          <w:tcPr>
            <w:tcW w:w="5386" w:type="dxa"/>
            <w:tcMar>
              <w:left w:w="108" w:type="dxa"/>
              <w:right w:w="108" w:type="dxa"/>
            </w:tcMar>
            <w:vAlign w:val="center"/>
          </w:tcPr>
          <w:p w:rsidR="00251407" w:rsidRDefault="00251407" w:rsidP="00251407">
            <w:pPr>
              <w:pStyle w:val="a3"/>
              <w:adjustRightInd w:val="0"/>
              <w:snapToGrid w:val="0"/>
              <w:rPr>
                <w:rFonts w:ascii="Calibri" w:eastAsia="仿宋_GB2312" w:hAnsi="Calibri" w:cs="Calibri"/>
              </w:rPr>
            </w:pPr>
            <w:r w:rsidRPr="004408FE">
              <w:rPr>
                <w:rFonts w:ascii="Calibri" w:eastAsia="仿宋_GB2312" w:hAnsi="Calibri" w:cs="Calibri"/>
              </w:rPr>
              <w:t xml:space="preserve">1. For ordinary workers, declare and pay personal income tax: </w:t>
            </w:r>
          </w:p>
          <w:p w:rsidR="00251407" w:rsidRPr="004408FE" w:rsidRDefault="00251407" w:rsidP="00251407">
            <w:pPr>
              <w:pStyle w:val="a3"/>
              <w:adjustRightInd w:val="0"/>
              <w:snapToGrid w:val="0"/>
              <w:rPr>
                <w:rFonts w:ascii="Calibri" w:eastAsia="仿宋_GB2312" w:hAnsi="Calibri" w:cs="Calibri"/>
              </w:rPr>
            </w:pPr>
            <w:r w:rsidRPr="004408FE">
              <w:rPr>
                <w:rFonts w:ascii="Calibri" w:eastAsia="仿宋_GB2312" w:hAnsi="Calibri" w:cs="Calibri"/>
              </w:rPr>
              <w:t xml:space="preserve">(1) Accumulated personal income tax paid in Guangzhou in the past </w:t>
            </w:r>
            <w:r>
              <w:rPr>
                <w:rFonts w:ascii="Calibri" w:eastAsia="仿宋_GB2312" w:hAnsi="Calibri" w:cs="Calibri" w:hint="eastAsia"/>
              </w:rPr>
              <w:t>three</w:t>
            </w:r>
            <w:r w:rsidRPr="004408FE">
              <w:rPr>
                <w:rFonts w:ascii="Calibri" w:eastAsia="仿宋_GB2312" w:hAnsi="Calibri" w:cs="Calibri"/>
              </w:rPr>
              <w:t xml:space="preserve"> tax years: 10,000-30,000 yuan (including 10,000 yuan, excluding 30,000 yuan) (4 points); 30,000-60,000 yuan (including 30,000 yuan, excluding 60,000 yuan) (8 points); more than 60,000 yuan (including 60,000 yuan) (12 points).</w:t>
            </w:r>
          </w:p>
          <w:p w:rsidR="00251407" w:rsidRPr="004408FE" w:rsidRDefault="00251407" w:rsidP="00251407">
            <w:pPr>
              <w:pStyle w:val="a3"/>
              <w:adjustRightInd w:val="0"/>
              <w:snapToGrid w:val="0"/>
              <w:rPr>
                <w:rFonts w:ascii="Calibri" w:eastAsia="仿宋_GB2312" w:hAnsi="Calibri" w:cs="Calibri"/>
              </w:rPr>
            </w:pPr>
            <w:r w:rsidRPr="004408FE">
              <w:rPr>
                <w:rFonts w:ascii="Calibri" w:eastAsia="仿宋_GB2312" w:hAnsi="Calibri" w:cs="Calibri"/>
              </w:rPr>
              <w:t>(2) The individual income tax (4 points) for comprehensive income (including income from wages and salaries, labor remuneration, author's remuneration</w:t>
            </w:r>
            <w:r>
              <w:rPr>
                <w:rFonts w:ascii="Calibri" w:eastAsia="仿宋_GB2312" w:hAnsi="Calibri" w:cs="Calibri" w:hint="eastAsia"/>
              </w:rPr>
              <w:t xml:space="preserve"> and</w:t>
            </w:r>
            <w:r w:rsidRPr="004408FE">
              <w:rPr>
                <w:rFonts w:ascii="Calibri" w:eastAsia="仿宋_GB2312" w:hAnsi="Calibri" w:cs="Calibri"/>
              </w:rPr>
              <w:t xml:space="preserve"> income from royalties) or business income should be declared and paid in Guangzhou</w:t>
            </w:r>
            <w:r w:rsidR="00923A70">
              <w:rPr>
                <w:rFonts w:ascii="Calibri" w:eastAsia="仿宋_GB2312" w:hAnsi="Calibri" w:cs="Calibri" w:hint="eastAsia"/>
              </w:rPr>
              <w:t>'</w:t>
            </w:r>
            <w:r>
              <w:rPr>
                <w:rFonts w:ascii="Calibri" w:eastAsia="仿宋_GB2312" w:hAnsi="Calibri" w:cs="Calibri"/>
              </w:rPr>
              <w:t>s point system</w:t>
            </w:r>
            <w:r w:rsidRPr="004408FE">
              <w:rPr>
                <w:rFonts w:ascii="Calibri" w:eastAsia="仿宋_GB2312" w:hAnsi="Calibri" w:cs="Calibri"/>
              </w:rPr>
              <w:t xml:space="preserve"> for the past three consecutive tax years.</w:t>
            </w:r>
          </w:p>
          <w:p w:rsidR="00251407" w:rsidRPr="004408FE" w:rsidRDefault="00251407" w:rsidP="00251407">
            <w:pPr>
              <w:pStyle w:val="a3"/>
              <w:adjustRightInd w:val="0"/>
              <w:snapToGrid w:val="0"/>
              <w:rPr>
                <w:rFonts w:ascii="Calibri" w:eastAsia="仿宋_GB2312" w:hAnsi="Calibri" w:cs="Calibri"/>
              </w:rPr>
            </w:pPr>
            <w:r w:rsidRPr="004408FE">
              <w:rPr>
                <w:rFonts w:ascii="Calibri" w:eastAsia="仿宋_GB2312" w:hAnsi="Calibri" w:cs="Calibri"/>
              </w:rPr>
              <w:lastRenderedPageBreak/>
              <w:t>(3) In the past tax year, the individual income tax annual final settlement and payment declaration (including the tax payment) shall be processed according to the regulations (2 points).</w:t>
            </w:r>
          </w:p>
          <w:p w:rsidR="00251407" w:rsidRPr="004408FE" w:rsidRDefault="00251407" w:rsidP="00251407">
            <w:pPr>
              <w:pStyle w:val="a3"/>
              <w:adjustRightInd w:val="0"/>
              <w:snapToGrid w:val="0"/>
              <w:rPr>
                <w:rFonts w:ascii="Calibri" w:eastAsia="仿宋_GB2312" w:hAnsi="Calibri" w:cs="Calibri"/>
              </w:rPr>
            </w:pPr>
            <w:r w:rsidRPr="004408FE">
              <w:rPr>
                <w:rFonts w:ascii="Calibri" w:eastAsia="仿宋_GB2312" w:hAnsi="Calibri" w:cs="Calibri"/>
              </w:rPr>
              <w:t xml:space="preserve">2. The invested and established enterprises have paid tax in Guangzhou in the past </w:t>
            </w:r>
            <w:r>
              <w:rPr>
                <w:rFonts w:ascii="Calibri" w:eastAsia="仿宋_GB2312" w:hAnsi="Calibri" w:cs="Calibri"/>
              </w:rPr>
              <w:t>three</w:t>
            </w:r>
            <w:r w:rsidRPr="004408FE">
              <w:rPr>
                <w:rFonts w:ascii="Calibri" w:eastAsia="仿宋_GB2312" w:hAnsi="Calibri" w:cs="Calibri"/>
              </w:rPr>
              <w:t xml:space="preserve"> tax years:</w:t>
            </w:r>
          </w:p>
          <w:p w:rsidR="00251407" w:rsidRPr="004408FE" w:rsidRDefault="00251407" w:rsidP="00251407">
            <w:pPr>
              <w:pStyle w:val="a3"/>
              <w:adjustRightInd w:val="0"/>
              <w:snapToGrid w:val="0"/>
              <w:rPr>
                <w:rFonts w:ascii="Calibri" w:eastAsia="仿宋_GB2312" w:hAnsi="Calibri" w:cs="Calibri"/>
              </w:rPr>
            </w:pPr>
            <w:r w:rsidRPr="004408FE">
              <w:rPr>
                <w:rFonts w:ascii="Calibri" w:eastAsia="仿宋_GB2312" w:hAnsi="Calibri" w:cs="Calibri"/>
              </w:rPr>
              <w:t>(1) 50,000-100,000 yuan (including 50,000 yuan, excluding 100,000 yuan) (4 points);</w:t>
            </w:r>
          </w:p>
          <w:p w:rsidR="00251407" w:rsidRPr="004408FE" w:rsidRDefault="00251407" w:rsidP="00251407">
            <w:pPr>
              <w:pStyle w:val="a3"/>
              <w:adjustRightInd w:val="0"/>
              <w:snapToGrid w:val="0"/>
              <w:rPr>
                <w:rFonts w:ascii="Calibri" w:eastAsia="仿宋_GB2312" w:hAnsi="Calibri" w:cs="Calibri"/>
              </w:rPr>
            </w:pPr>
            <w:r w:rsidRPr="004408FE">
              <w:rPr>
                <w:rFonts w:ascii="Calibri" w:eastAsia="仿宋_GB2312" w:hAnsi="Calibri" w:cs="Calibri"/>
              </w:rPr>
              <w:t>(2) 100,000-200,000 yuan (including 100,000 yuan, excluding 200,000 yuan) (8 points);</w:t>
            </w:r>
          </w:p>
          <w:p w:rsidR="00251407" w:rsidRPr="004408FE" w:rsidRDefault="00251407" w:rsidP="00251407">
            <w:pPr>
              <w:pStyle w:val="a3"/>
              <w:adjustRightInd w:val="0"/>
              <w:snapToGrid w:val="0"/>
              <w:rPr>
                <w:rFonts w:ascii="Calibri" w:eastAsia="仿宋_GB2312" w:hAnsi="Calibri" w:cs="Calibri"/>
              </w:rPr>
            </w:pPr>
            <w:r w:rsidRPr="004408FE">
              <w:rPr>
                <w:rFonts w:ascii="Calibri" w:eastAsia="仿宋_GB2312" w:hAnsi="Calibri" w:cs="Calibri"/>
              </w:rPr>
              <w:t>(3) More than 200,000 yuan (including 200,000 yuan) (12 points).</w:t>
            </w:r>
          </w:p>
        </w:tc>
        <w:tc>
          <w:tcPr>
            <w:tcW w:w="3119" w:type="dxa"/>
            <w:tcMar>
              <w:left w:w="108" w:type="dxa"/>
              <w:right w:w="108" w:type="dxa"/>
            </w:tcMar>
            <w:vAlign w:val="center"/>
          </w:tcPr>
          <w:p w:rsidR="00251407" w:rsidRPr="004408FE" w:rsidRDefault="00251407" w:rsidP="00251407">
            <w:pPr>
              <w:pStyle w:val="a3"/>
              <w:adjustRightInd w:val="0"/>
              <w:snapToGrid w:val="0"/>
              <w:ind w:firstLineChars="200" w:firstLine="480"/>
              <w:rPr>
                <w:rFonts w:ascii="Calibri" w:eastAsia="仿宋_GB2312" w:hAnsi="Calibri" w:cs="Calibri"/>
              </w:rPr>
            </w:pPr>
            <w:r w:rsidRPr="004408FE">
              <w:rPr>
                <w:rFonts w:ascii="Calibri" w:eastAsia="仿宋_GB2312" w:hAnsi="Calibri" w:cs="Calibri"/>
              </w:rPr>
              <w:lastRenderedPageBreak/>
              <w:t>1. A tax year refers to the period from Jan 1 to Dec 31 of the current year.</w:t>
            </w:r>
          </w:p>
          <w:p w:rsidR="00251407" w:rsidRPr="004408FE" w:rsidRDefault="00251407" w:rsidP="00251407">
            <w:pPr>
              <w:pStyle w:val="a3"/>
              <w:adjustRightInd w:val="0"/>
              <w:snapToGrid w:val="0"/>
              <w:ind w:firstLineChars="200" w:firstLine="480"/>
              <w:rPr>
                <w:rFonts w:ascii="Calibri" w:eastAsia="仿宋_GB2312" w:hAnsi="Calibri" w:cs="Calibri"/>
              </w:rPr>
            </w:pPr>
            <w:r w:rsidRPr="004408FE">
              <w:rPr>
                <w:rFonts w:ascii="Calibri" w:eastAsia="仿宋_GB2312" w:hAnsi="Calibri" w:cs="Calibri"/>
              </w:rPr>
              <w:t xml:space="preserve">2. For those who meet both conditions </w:t>
            </w:r>
            <w:r w:rsidRPr="00D7391D">
              <w:rPr>
                <w:rFonts w:ascii="Calibri" w:eastAsia="仿宋_GB2312" w:hAnsi="Calibri" w:cs="Calibri"/>
              </w:rPr>
              <w:t>1 and 2</w:t>
            </w:r>
            <w:r w:rsidRPr="004408FE">
              <w:rPr>
                <w:rFonts w:ascii="Calibri" w:eastAsia="仿宋_GB2312" w:hAnsi="Calibri" w:cs="Calibri"/>
              </w:rPr>
              <w:t xml:space="preserve"> at the same time, points can be accumulated.</w:t>
            </w:r>
          </w:p>
        </w:tc>
      </w:tr>
      <w:tr w:rsidR="00251407" w:rsidRPr="004408FE" w:rsidTr="00475AFA">
        <w:trPr>
          <w:trHeight w:val="20"/>
          <w:jc w:val="center"/>
        </w:trPr>
        <w:tc>
          <w:tcPr>
            <w:tcW w:w="2189" w:type="dxa"/>
            <w:vMerge/>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p>
        </w:tc>
        <w:tc>
          <w:tcPr>
            <w:tcW w:w="993"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7</w:t>
            </w:r>
          </w:p>
        </w:tc>
        <w:tc>
          <w:tcPr>
            <w:tcW w:w="2268" w:type="dxa"/>
            <w:tcMar>
              <w:left w:w="108" w:type="dxa"/>
              <w:right w:w="108" w:type="dxa"/>
            </w:tcMar>
            <w:vAlign w:val="center"/>
          </w:tcPr>
          <w:p w:rsidR="00251407" w:rsidRPr="004408FE" w:rsidRDefault="00251407" w:rsidP="004B3B2D">
            <w:pPr>
              <w:pStyle w:val="a3"/>
              <w:adjustRightInd w:val="0"/>
              <w:snapToGrid w:val="0"/>
              <w:spacing w:before="0" w:beforeAutospacing="0" w:after="0" w:afterAutospacing="0"/>
              <w:jc w:val="center"/>
              <w:rPr>
                <w:rFonts w:ascii="Calibri" w:eastAsia="仿宋_GB2312" w:hAnsi="Calibri" w:cs="Calibri"/>
              </w:rPr>
            </w:pPr>
            <w:r w:rsidRPr="004408FE">
              <w:rPr>
                <w:rFonts w:ascii="Calibri" w:eastAsia="仿宋_GB2312" w:hAnsi="Calibri" w:cs="Calibri"/>
              </w:rPr>
              <w:t>Recognition awards</w:t>
            </w:r>
          </w:p>
        </w:tc>
        <w:tc>
          <w:tcPr>
            <w:tcW w:w="5386" w:type="dxa"/>
            <w:tcMar>
              <w:left w:w="108" w:type="dxa"/>
              <w:right w:w="108" w:type="dxa"/>
            </w:tcMar>
            <w:vAlign w:val="center"/>
          </w:tcPr>
          <w:p w:rsidR="00251407" w:rsidRPr="004408FE" w:rsidRDefault="00E86DB1" w:rsidP="00E86DB1">
            <w:pPr>
              <w:pStyle w:val="a3"/>
              <w:adjustRightInd w:val="0"/>
              <w:snapToGrid w:val="0"/>
              <w:spacing w:before="0" w:beforeAutospacing="0" w:after="0" w:afterAutospacing="0"/>
              <w:rPr>
                <w:rFonts w:ascii="Calibri" w:eastAsia="仿宋_GB2312" w:hAnsi="Calibri" w:cs="Calibri"/>
              </w:rPr>
            </w:pPr>
            <w:r>
              <w:rPr>
                <w:rFonts w:ascii="Calibri" w:eastAsia="仿宋_GB2312" w:hAnsi="Calibri" w:cs="Calibri" w:hint="eastAsia"/>
              </w:rPr>
              <w:t xml:space="preserve">1. </w:t>
            </w:r>
            <w:r w:rsidR="00251407" w:rsidRPr="004408FE">
              <w:rPr>
                <w:rFonts w:ascii="Calibri" w:eastAsia="仿宋_GB2312" w:hAnsi="Calibri" w:cs="Calibri"/>
              </w:rPr>
              <w:t>Individuals have won awards and honorary titles from the Central Party Committee and the State Council (30 points);</w:t>
            </w:r>
          </w:p>
          <w:p w:rsidR="00251407" w:rsidRPr="004408FE" w:rsidRDefault="00E86DB1" w:rsidP="00E86DB1">
            <w:pPr>
              <w:pStyle w:val="a3"/>
              <w:adjustRightInd w:val="0"/>
              <w:snapToGrid w:val="0"/>
              <w:spacing w:before="0" w:beforeAutospacing="0" w:after="0" w:afterAutospacing="0"/>
              <w:rPr>
                <w:rFonts w:ascii="Calibri" w:eastAsia="仿宋_GB2312" w:hAnsi="Calibri" w:cs="Calibri"/>
              </w:rPr>
            </w:pPr>
            <w:r>
              <w:rPr>
                <w:rFonts w:ascii="Calibri" w:eastAsia="仿宋_GB2312" w:hAnsi="Calibri" w:cs="Calibri" w:hint="eastAsia"/>
              </w:rPr>
              <w:t xml:space="preserve">2. </w:t>
            </w:r>
            <w:r w:rsidR="00251407" w:rsidRPr="004408FE">
              <w:rPr>
                <w:rFonts w:ascii="Calibri" w:eastAsia="仿宋_GB2312" w:hAnsi="Calibri" w:cs="Calibri"/>
              </w:rPr>
              <w:t xml:space="preserve">The individual has been awarded the honorary title of model worker or advanced worker by the Guangdong Provincial Party Committee, the </w:t>
            </w:r>
            <w:r w:rsidR="00251407">
              <w:rPr>
                <w:rFonts w:ascii="Calibri" w:eastAsia="仿宋_GB2312" w:hAnsi="Calibri" w:cs="Calibri" w:hint="eastAsia"/>
              </w:rPr>
              <w:t>p</w:t>
            </w:r>
            <w:r w:rsidR="00251407" w:rsidRPr="004408FE">
              <w:rPr>
                <w:rFonts w:ascii="Calibri" w:eastAsia="仿宋_GB2312" w:hAnsi="Calibri" w:cs="Calibri"/>
              </w:rPr>
              <w:t xml:space="preserve">rovincial </w:t>
            </w:r>
            <w:r w:rsidR="00251407">
              <w:rPr>
                <w:rFonts w:ascii="Calibri" w:eastAsia="仿宋_GB2312" w:hAnsi="Calibri" w:cs="Calibri" w:hint="eastAsia"/>
              </w:rPr>
              <w:t>g</w:t>
            </w:r>
            <w:r w:rsidR="00251407" w:rsidRPr="004408FE">
              <w:rPr>
                <w:rFonts w:ascii="Calibri" w:eastAsia="仿宋_GB2312" w:hAnsi="Calibri" w:cs="Calibri"/>
              </w:rPr>
              <w:t xml:space="preserve">overnment or the central and </w:t>
            </w:r>
            <w:r w:rsidR="00251407">
              <w:rPr>
                <w:rFonts w:ascii="Calibri" w:eastAsia="仿宋_GB2312" w:hAnsi="Calibri" w:cs="Calibri" w:hint="eastAsia"/>
              </w:rPr>
              <w:t>S</w:t>
            </w:r>
            <w:r w:rsidR="00251407" w:rsidRPr="004408FE">
              <w:rPr>
                <w:rFonts w:ascii="Calibri" w:eastAsia="仿宋_GB2312" w:hAnsi="Calibri" w:cs="Calibri"/>
              </w:rPr>
              <w:t>tate organs and ministries (20 points);</w:t>
            </w:r>
          </w:p>
          <w:p w:rsidR="00251407" w:rsidRPr="004408FE" w:rsidRDefault="00E86DB1" w:rsidP="00E86DB1">
            <w:pPr>
              <w:pStyle w:val="a3"/>
              <w:adjustRightInd w:val="0"/>
              <w:snapToGrid w:val="0"/>
              <w:spacing w:before="0" w:beforeAutospacing="0" w:after="0" w:afterAutospacing="0"/>
              <w:rPr>
                <w:rFonts w:ascii="Calibri" w:eastAsia="仿宋_GB2312" w:hAnsi="Calibri" w:cs="Calibri"/>
              </w:rPr>
            </w:pPr>
            <w:r>
              <w:rPr>
                <w:rFonts w:ascii="Calibri" w:eastAsia="仿宋_GB2312" w:hAnsi="Calibri" w:cs="Calibri" w:hint="eastAsia"/>
              </w:rPr>
              <w:t xml:space="preserve">3. </w:t>
            </w:r>
            <w:r w:rsidR="00251407" w:rsidRPr="004408FE">
              <w:rPr>
                <w:rFonts w:ascii="Calibri" w:eastAsia="仿宋_GB2312" w:hAnsi="Calibri" w:cs="Calibri"/>
              </w:rPr>
              <w:t xml:space="preserve">Individuals have won awards and honorary titles from the Guangzhou </w:t>
            </w:r>
            <w:r w:rsidR="00251407">
              <w:rPr>
                <w:rFonts w:ascii="Calibri" w:eastAsia="仿宋_GB2312" w:hAnsi="Calibri" w:cs="Calibri" w:hint="eastAsia"/>
              </w:rPr>
              <w:t>m</w:t>
            </w:r>
            <w:r w:rsidR="00251407" w:rsidRPr="004408FE">
              <w:rPr>
                <w:rFonts w:ascii="Calibri" w:eastAsia="仿宋_GB2312" w:hAnsi="Calibri" w:cs="Calibri"/>
              </w:rPr>
              <w:t xml:space="preserve">unicipal </w:t>
            </w:r>
            <w:r w:rsidR="00923A70">
              <w:rPr>
                <w:rFonts w:ascii="Calibri" w:eastAsia="仿宋_GB2312" w:hAnsi="Calibri" w:cs="Calibri" w:hint="eastAsia"/>
              </w:rPr>
              <w:t>P</w:t>
            </w:r>
            <w:r w:rsidR="00923A70" w:rsidRPr="004408FE">
              <w:rPr>
                <w:rFonts w:ascii="Calibri" w:eastAsia="仿宋_GB2312" w:hAnsi="Calibri" w:cs="Calibri"/>
              </w:rPr>
              <w:t>arty</w:t>
            </w:r>
            <w:r w:rsidR="00923A70">
              <w:rPr>
                <w:rFonts w:ascii="Calibri" w:eastAsia="仿宋_GB2312" w:hAnsi="Calibri" w:cs="Calibri" w:hint="eastAsia"/>
              </w:rPr>
              <w:t xml:space="preserve"> </w:t>
            </w:r>
            <w:r w:rsidR="00251407">
              <w:rPr>
                <w:rFonts w:ascii="Calibri" w:eastAsia="仿宋_GB2312" w:hAnsi="Calibri" w:cs="Calibri" w:hint="eastAsia"/>
              </w:rPr>
              <w:t>c</w:t>
            </w:r>
            <w:r w:rsidR="00251407" w:rsidRPr="004408FE">
              <w:rPr>
                <w:rFonts w:ascii="Calibri" w:eastAsia="仿宋_GB2312" w:hAnsi="Calibri" w:cs="Calibri"/>
              </w:rPr>
              <w:t xml:space="preserve">ommittee and </w:t>
            </w:r>
            <w:r w:rsidR="00251407">
              <w:rPr>
                <w:rFonts w:ascii="Calibri" w:eastAsia="仿宋_GB2312" w:hAnsi="Calibri" w:cs="Calibri" w:hint="eastAsia"/>
              </w:rPr>
              <w:t>m</w:t>
            </w:r>
            <w:r w:rsidR="00251407" w:rsidRPr="004408FE">
              <w:rPr>
                <w:rFonts w:ascii="Calibri" w:eastAsia="仿宋_GB2312" w:hAnsi="Calibri" w:cs="Calibri"/>
              </w:rPr>
              <w:t xml:space="preserve">unicipal </w:t>
            </w:r>
            <w:r w:rsidR="00251407">
              <w:rPr>
                <w:rFonts w:ascii="Calibri" w:eastAsia="仿宋_GB2312" w:hAnsi="Calibri" w:cs="Calibri" w:hint="eastAsia"/>
              </w:rPr>
              <w:t>g</w:t>
            </w:r>
            <w:r w:rsidR="00251407" w:rsidRPr="004408FE">
              <w:rPr>
                <w:rFonts w:ascii="Calibri" w:eastAsia="仿宋_GB2312" w:hAnsi="Calibri" w:cs="Calibri"/>
              </w:rPr>
              <w:t>overnment (10 points);</w:t>
            </w:r>
          </w:p>
          <w:p w:rsidR="00251407" w:rsidRPr="004408FE" w:rsidRDefault="00E86DB1" w:rsidP="00E86DB1">
            <w:pPr>
              <w:pStyle w:val="a3"/>
              <w:adjustRightInd w:val="0"/>
              <w:snapToGrid w:val="0"/>
              <w:spacing w:before="0" w:beforeAutospacing="0" w:after="0" w:afterAutospacing="0"/>
              <w:rPr>
                <w:rFonts w:ascii="Calibri" w:eastAsia="仿宋_GB2312" w:hAnsi="Calibri" w:cs="Calibri"/>
              </w:rPr>
            </w:pPr>
            <w:r>
              <w:rPr>
                <w:rFonts w:ascii="Calibri" w:eastAsia="仿宋_GB2312" w:hAnsi="Calibri" w:cs="Calibri" w:hint="eastAsia"/>
              </w:rPr>
              <w:lastRenderedPageBreak/>
              <w:t xml:space="preserve">4. </w:t>
            </w:r>
            <w:r w:rsidR="00251407" w:rsidRPr="004408FE">
              <w:rPr>
                <w:rFonts w:ascii="Calibri" w:eastAsia="仿宋_GB2312" w:hAnsi="Calibri" w:cs="Calibri"/>
              </w:rPr>
              <w:t>Individuals have won awards and honorary titles (</w:t>
            </w:r>
            <w:r w:rsidR="00923A70">
              <w:rPr>
                <w:rFonts w:ascii="Calibri" w:eastAsia="仿宋_GB2312" w:hAnsi="Calibri" w:cs="Calibri" w:hint="eastAsia"/>
              </w:rPr>
              <w:t>5</w:t>
            </w:r>
            <w:r w:rsidR="00923A70" w:rsidRPr="004408FE">
              <w:rPr>
                <w:rFonts w:ascii="Calibri" w:eastAsia="仿宋_GB2312" w:hAnsi="Calibri" w:cs="Calibri"/>
              </w:rPr>
              <w:t xml:space="preserve"> </w:t>
            </w:r>
            <w:r w:rsidR="00251407" w:rsidRPr="004408FE">
              <w:rPr>
                <w:rFonts w:ascii="Calibri" w:eastAsia="仿宋_GB2312" w:hAnsi="Calibri" w:cs="Calibri"/>
              </w:rPr>
              <w:t>points) conferred by Guangzhou municipal organs or district committees and district governments.</w:t>
            </w:r>
          </w:p>
          <w:p w:rsidR="00251407" w:rsidRPr="004408FE" w:rsidRDefault="00E86DB1" w:rsidP="00E86DB1">
            <w:pPr>
              <w:pStyle w:val="a3"/>
              <w:adjustRightInd w:val="0"/>
              <w:snapToGrid w:val="0"/>
              <w:spacing w:before="0" w:beforeAutospacing="0" w:after="0" w:afterAutospacing="0"/>
              <w:rPr>
                <w:rFonts w:ascii="Calibri" w:eastAsia="仿宋_GB2312" w:hAnsi="Calibri" w:cs="Calibri"/>
              </w:rPr>
            </w:pPr>
            <w:r>
              <w:rPr>
                <w:rFonts w:ascii="Calibri" w:eastAsia="仿宋_GB2312" w:hAnsi="Calibri" w:cs="Calibri" w:hint="eastAsia"/>
              </w:rPr>
              <w:t xml:space="preserve">5. </w:t>
            </w:r>
            <w:r w:rsidR="00251407" w:rsidRPr="004408FE">
              <w:rPr>
                <w:rFonts w:ascii="Calibri" w:eastAsia="仿宋_GB2312" w:hAnsi="Calibri" w:cs="Calibri"/>
              </w:rPr>
              <w:t>The individual will be awarded the honorary title by the Central Military Commission (30 points).</w:t>
            </w:r>
          </w:p>
          <w:p w:rsidR="00251407" w:rsidRPr="004408FE" w:rsidRDefault="00E86DB1" w:rsidP="00E86DB1">
            <w:pPr>
              <w:pStyle w:val="a3"/>
              <w:adjustRightInd w:val="0"/>
              <w:snapToGrid w:val="0"/>
              <w:spacing w:before="0" w:beforeAutospacing="0" w:after="0" w:afterAutospacing="0"/>
              <w:rPr>
                <w:rFonts w:ascii="Calibri" w:eastAsia="仿宋_GB2312" w:hAnsi="Calibri" w:cs="Calibri"/>
              </w:rPr>
            </w:pPr>
            <w:r>
              <w:rPr>
                <w:rFonts w:ascii="Calibri" w:eastAsia="仿宋_GB2312" w:hAnsi="Calibri" w:cs="Calibri" w:hint="eastAsia"/>
              </w:rPr>
              <w:t xml:space="preserve">6. </w:t>
            </w:r>
            <w:r w:rsidR="00251407" w:rsidRPr="004408FE">
              <w:rPr>
                <w:rFonts w:ascii="Calibri" w:eastAsia="仿宋_GB2312" w:hAnsi="Calibri" w:cs="Calibri"/>
              </w:rPr>
              <w:t xml:space="preserve">Individuals get first-class merit (20 points for the first time, </w:t>
            </w:r>
            <w:r w:rsidR="00923A70">
              <w:rPr>
                <w:rFonts w:ascii="Calibri" w:eastAsia="仿宋_GB2312" w:hAnsi="Calibri" w:cs="Calibri" w:hint="eastAsia"/>
              </w:rPr>
              <w:t>5</w:t>
            </w:r>
            <w:r w:rsidR="00923A70" w:rsidRPr="004408FE">
              <w:rPr>
                <w:rFonts w:ascii="Calibri" w:eastAsia="仿宋_GB2312" w:hAnsi="Calibri" w:cs="Calibri"/>
              </w:rPr>
              <w:t xml:space="preserve"> </w:t>
            </w:r>
            <w:r w:rsidR="00251407" w:rsidRPr="004408FE">
              <w:rPr>
                <w:rFonts w:ascii="Calibri" w:eastAsia="仿宋_GB2312" w:hAnsi="Calibri" w:cs="Calibri"/>
              </w:rPr>
              <w:t xml:space="preserve">points each time); second-class merit (10 points for the first time, </w:t>
            </w:r>
            <w:r w:rsidR="00923A70">
              <w:rPr>
                <w:rFonts w:ascii="Calibri" w:eastAsia="仿宋_GB2312" w:hAnsi="Calibri" w:cs="Calibri" w:hint="eastAsia"/>
              </w:rPr>
              <w:t>2</w:t>
            </w:r>
            <w:r w:rsidR="00923A70" w:rsidRPr="004408FE">
              <w:rPr>
                <w:rFonts w:ascii="Calibri" w:eastAsia="仿宋_GB2312" w:hAnsi="Calibri" w:cs="Calibri"/>
              </w:rPr>
              <w:t xml:space="preserve"> </w:t>
            </w:r>
            <w:r w:rsidR="00251407" w:rsidRPr="004408FE">
              <w:rPr>
                <w:rFonts w:ascii="Calibri" w:eastAsia="仿宋_GB2312" w:hAnsi="Calibri" w:cs="Calibri"/>
              </w:rPr>
              <w:t>points each time); third-class merit (</w:t>
            </w:r>
            <w:r w:rsidR="00923A70">
              <w:rPr>
                <w:rFonts w:ascii="Calibri" w:eastAsia="仿宋_GB2312" w:hAnsi="Calibri" w:cs="Calibri" w:hint="eastAsia"/>
              </w:rPr>
              <w:t>5</w:t>
            </w:r>
            <w:r w:rsidR="00923A70" w:rsidRPr="004408FE">
              <w:rPr>
                <w:rFonts w:ascii="Calibri" w:eastAsia="仿宋_GB2312" w:hAnsi="Calibri" w:cs="Calibri"/>
              </w:rPr>
              <w:t xml:space="preserve"> </w:t>
            </w:r>
            <w:r w:rsidR="00251407" w:rsidRPr="004408FE">
              <w:rPr>
                <w:rFonts w:ascii="Calibri" w:eastAsia="仿宋_GB2312" w:hAnsi="Calibri" w:cs="Calibri"/>
              </w:rPr>
              <w:t xml:space="preserve">points for the first time, </w:t>
            </w:r>
            <w:r w:rsidR="00923A70">
              <w:rPr>
                <w:rFonts w:ascii="Calibri" w:eastAsia="仿宋_GB2312" w:hAnsi="Calibri" w:cs="Calibri" w:hint="eastAsia"/>
              </w:rPr>
              <w:t>1</w:t>
            </w:r>
            <w:r w:rsidR="00923A70" w:rsidRPr="004408FE">
              <w:rPr>
                <w:rFonts w:ascii="Calibri" w:eastAsia="仿宋_GB2312" w:hAnsi="Calibri" w:cs="Calibri"/>
              </w:rPr>
              <w:t xml:space="preserve"> </w:t>
            </w:r>
            <w:r w:rsidR="00251407" w:rsidRPr="004408FE">
              <w:rPr>
                <w:rFonts w:ascii="Calibri" w:eastAsia="仿宋_GB2312" w:hAnsi="Calibri" w:cs="Calibri"/>
              </w:rPr>
              <w:t>point each time).</w:t>
            </w:r>
          </w:p>
        </w:tc>
        <w:tc>
          <w:tcPr>
            <w:tcW w:w="3119" w:type="dxa"/>
            <w:tcMar>
              <w:left w:w="108" w:type="dxa"/>
              <w:right w:w="108" w:type="dxa"/>
            </w:tcMar>
            <w:vAlign w:val="center"/>
          </w:tcPr>
          <w:p w:rsidR="00251407" w:rsidRPr="004408FE" w:rsidRDefault="00251407" w:rsidP="00E86DB1">
            <w:pPr>
              <w:pStyle w:val="a3"/>
              <w:adjustRightInd w:val="0"/>
              <w:snapToGrid w:val="0"/>
              <w:ind w:firstLineChars="200" w:firstLine="480"/>
              <w:rPr>
                <w:rFonts w:ascii="Calibri" w:eastAsia="仿宋_GB2312" w:hAnsi="Calibri" w:cs="Calibri"/>
              </w:rPr>
            </w:pPr>
            <w:r w:rsidRPr="004408FE">
              <w:rPr>
                <w:rFonts w:ascii="Calibri" w:eastAsia="仿宋_GB2312" w:hAnsi="Calibri" w:cs="Calibri"/>
              </w:rPr>
              <w:lastRenderedPageBreak/>
              <w:t>1. Only the awards received by individuals during their work in Guangzhou are counted.</w:t>
            </w:r>
            <w:bookmarkStart w:id="1" w:name="_GoBack"/>
            <w:bookmarkEnd w:id="1"/>
          </w:p>
          <w:p w:rsidR="00251407" w:rsidRPr="004408FE" w:rsidRDefault="00251407" w:rsidP="00E86DB1">
            <w:pPr>
              <w:pStyle w:val="a3"/>
              <w:adjustRightInd w:val="0"/>
              <w:snapToGrid w:val="0"/>
              <w:ind w:firstLineChars="200" w:firstLine="480"/>
              <w:rPr>
                <w:rFonts w:ascii="Calibri" w:eastAsia="仿宋_GB2312" w:hAnsi="Calibri" w:cs="Calibri"/>
              </w:rPr>
            </w:pPr>
            <w:r w:rsidRPr="004408FE">
              <w:rPr>
                <w:rFonts w:ascii="Calibri" w:eastAsia="仿宋_GB2312" w:hAnsi="Calibri" w:cs="Calibri"/>
              </w:rPr>
              <w:t>2. Only the highest score will be awarded for the same award, and points can be accumulated for different awards.</w:t>
            </w:r>
          </w:p>
          <w:p w:rsidR="00251407" w:rsidRPr="004408FE" w:rsidRDefault="00251407" w:rsidP="00E86DB1">
            <w:pPr>
              <w:pStyle w:val="a3"/>
              <w:adjustRightInd w:val="0"/>
              <w:snapToGrid w:val="0"/>
              <w:ind w:firstLineChars="200" w:firstLine="480"/>
              <w:rPr>
                <w:rFonts w:ascii="Calibri" w:eastAsia="仿宋_GB2312" w:hAnsi="Calibri" w:cs="Calibri"/>
              </w:rPr>
            </w:pPr>
            <w:r w:rsidRPr="004408FE">
              <w:rPr>
                <w:rFonts w:ascii="Calibri" w:eastAsia="仿宋_GB2312" w:hAnsi="Calibri" w:cs="Calibri"/>
              </w:rPr>
              <w:lastRenderedPageBreak/>
              <w:t>3. The merits and awards received during the service (indicators 5-6) are not subject to the above restrictions.</w:t>
            </w:r>
          </w:p>
        </w:tc>
      </w:tr>
    </w:tbl>
    <w:p w:rsidR="00251407" w:rsidRPr="004408FE" w:rsidRDefault="00251407" w:rsidP="00251407">
      <w:pPr>
        <w:pStyle w:val="a3"/>
        <w:shd w:val="clear" w:color="auto" w:fill="FFFFFF"/>
        <w:jc w:val="center"/>
        <w:rPr>
          <w:rFonts w:ascii="Calibri" w:hAnsi="Calibri" w:cs="Calibri"/>
          <w:b/>
          <w:sz w:val="44"/>
          <w:szCs w:val="44"/>
        </w:rPr>
      </w:pPr>
    </w:p>
    <w:sectPr w:rsidR="00251407" w:rsidRPr="004408FE" w:rsidSect="0025140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46" w:rsidRDefault="006C3546" w:rsidP="00475AFA">
      <w:r>
        <w:separator/>
      </w:r>
    </w:p>
  </w:endnote>
  <w:endnote w:type="continuationSeparator" w:id="0">
    <w:p w:rsidR="006C3546" w:rsidRDefault="006C3546" w:rsidP="0047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46" w:rsidRDefault="006C3546" w:rsidP="00475AFA">
      <w:r>
        <w:separator/>
      </w:r>
    </w:p>
  </w:footnote>
  <w:footnote w:type="continuationSeparator" w:id="0">
    <w:p w:rsidR="006C3546" w:rsidRDefault="006C3546" w:rsidP="00475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01D1C3"/>
    <w:multiLevelType w:val="singleLevel"/>
    <w:tmpl w:val="3318ABBE"/>
    <w:lvl w:ilvl="0">
      <w:start w:val="1"/>
      <w:numFmt w:val="decimal"/>
      <w:suff w:val="space"/>
      <w:lvlText w:val="%1."/>
      <w:lvlJc w:val="left"/>
      <w:pPr>
        <w:ind w:left="-60"/>
      </w:pPr>
      <w:rPr>
        <w:rFonts w:ascii="Calibri" w:eastAsia="仿宋_GB2312" w:hAnsi="Calibri" w:cs="Calibri"/>
      </w:rPr>
    </w:lvl>
  </w:abstractNum>
  <w:abstractNum w:abstractNumId="1">
    <w:nsid w:val="E5E8D0F4"/>
    <w:multiLevelType w:val="singleLevel"/>
    <w:tmpl w:val="64F697C8"/>
    <w:lvl w:ilvl="0">
      <w:start w:val="1"/>
      <w:numFmt w:val="decimal"/>
      <w:suff w:val="space"/>
      <w:lvlText w:val="%1."/>
      <w:lvlJc w:val="left"/>
      <w:rPr>
        <w:rFonts w:ascii="Calibri" w:eastAsia="仿宋_GB2312" w:hAnsi="Calibri" w:cs="Calibri"/>
      </w:rPr>
    </w:lvl>
  </w:abstractNum>
  <w:abstractNum w:abstractNumId="2">
    <w:nsid w:val="05F6D64A"/>
    <w:multiLevelType w:val="singleLevel"/>
    <w:tmpl w:val="05F6D64A"/>
    <w:lvl w:ilvl="0">
      <w:start w:val="1"/>
      <w:numFmt w:val="decimal"/>
      <w:suff w:val="space"/>
      <w:lvlText w:val="%1."/>
      <w:lvlJc w:val="left"/>
      <w:rPr>
        <w:rFonts w:cs="Times New Roman"/>
      </w:rPr>
    </w:lvl>
  </w:abstractNum>
  <w:abstractNum w:abstractNumId="3">
    <w:nsid w:val="0B0C7C84"/>
    <w:multiLevelType w:val="hybridMultilevel"/>
    <w:tmpl w:val="16FE53A2"/>
    <w:lvl w:ilvl="0" w:tplc="5D167DE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DD0BBB"/>
    <w:multiLevelType w:val="hybridMultilevel"/>
    <w:tmpl w:val="C1300926"/>
    <w:lvl w:ilvl="0" w:tplc="76668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585805"/>
    <w:multiLevelType w:val="singleLevel"/>
    <w:tmpl w:val="D85CFA74"/>
    <w:lvl w:ilvl="0">
      <w:start w:val="1"/>
      <w:numFmt w:val="decimal"/>
      <w:suff w:val="space"/>
      <w:lvlText w:val="%1."/>
      <w:lvlJc w:val="left"/>
      <w:rPr>
        <w:rFonts w:ascii="Calibri" w:eastAsia="仿宋_GB2312" w:hAnsi="Calibri" w:cs="Calibri"/>
      </w:rPr>
    </w:lvl>
  </w:abstractNum>
  <w:abstractNum w:abstractNumId="6">
    <w:nsid w:val="34C10216"/>
    <w:multiLevelType w:val="hybridMultilevel"/>
    <w:tmpl w:val="BF6AFD1C"/>
    <w:lvl w:ilvl="0" w:tplc="F082385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24878DC"/>
    <w:multiLevelType w:val="multilevel"/>
    <w:tmpl w:val="FEE2EC7C"/>
    <w:lvl w:ilvl="0">
      <w:start w:val="1"/>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7"/>
  </w:num>
  <w:num w:numId="2">
    <w:abstractNumId w:val="5"/>
  </w:num>
  <w:num w:numId="3">
    <w:abstractNumId w:val="0"/>
  </w:num>
  <w:num w:numId="4">
    <w:abstractNumId w:val="1"/>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07"/>
    <w:rsid w:val="00000D8D"/>
    <w:rsid w:val="0000133A"/>
    <w:rsid w:val="0000143B"/>
    <w:rsid w:val="000016BA"/>
    <w:rsid w:val="00001ACA"/>
    <w:rsid w:val="00001E55"/>
    <w:rsid w:val="00002645"/>
    <w:rsid w:val="00002BF4"/>
    <w:rsid w:val="00003192"/>
    <w:rsid w:val="000037D3"/>
    <w:rsid w:val="00005298"/>
    <w:rsid w:val="00005610"/>
    <w:rsid w:val="00005959"/>
    <w:rsid w:val="00005BD0"/>
    <w:rsid w:val="00005E0E"/>
    <w:rsid w:val="000062FD"/>
    <w:rsid w:val="0000657F"/>
    <w:rsid w:val="0001141C"/>
    <w:rsid w:val="00011D19"/>
    <w:rsid w:val="00011FB6"/>
    <w:rsid w:val="00012168"/>
    <w:rsid w:val="000122F5"/>
    <w:rsid w:val="00012663"/>
    <w:rsid w:val="00012A6E"/>
    <w:rsid w:val="00012AD9"/>
    <w:rsid w:val="00012AE5"/>
    <w:rsid w:val="000131A2"/>
    <w:rsid w:val="0001329E"/>
    <w:rsid w:val="0001377D"/>
    <w:rsid w:val="000139F6"/>
    <w:rsid w:val="00013C7A"/>
    <w:rsid w:val="00013DCC"/>
    <w:rsid w:val="000141FC"/>
    <w:rsid w:val="00014828"/>
    <w:rsid w:val="000149A1"/>
    <w:rsid w:val="00014CEA"/>
    <w:rsid w:val="000152DE"/>
    <w:rsid w:val="00015745"/>
    <w:rsid w:val="00015AF4"/>
    <w:rsid w:val="00016900"/>
    <w:rsid w:val="000169ED"/>
    <w:rsid w:val="00016E2E"/>
    <w:rsid w:val="00017C7F"/>
    <w:rsid w:val="00020076"/>
    <w:rsid w:val="00020718"/>
    <w:rsid w:val="00020811"/>
    <w:rsid w:val="00020E74"/>
    <w:rsid w:val="00020F13"/>
    <w:rsid w:val="000218A9"/>
    <w:rsid w:val="00022083"/>
    <w:rsid w:val="000228DB"/>
    <w:rsid w:val="00023356"/>
    <w:rsid w:val="00023528"/>
    <w:rsid w:val="000236EE"/>
    <w:rsid w:val="000241BB"/>
    <w:rsid w:val="000256B5"/>
    <w:rsid w:val="0002574E"/>
    <w:rsid w:val="000261BC"/>
    <w:rsid w:val="00026348"/>
    <w:rsid w:val="0002695E"/>
    <w:rsid w:val="00026DC2"/>
    <w:rsid w:val="00027284"/>
    <w:rsid w:val="000278AC"/>
    <w:rsid w:val="00027E4C"/>
    <w:rsid w:val="00027F64"/>
    <w:rsid w:val="000303EE"/>
    <w:rsid w:val="00030BDC"/>
    <w:rsid w:val="00031434"/>
    <w:rsid w:val="0003162E"/>
    <w:rsid w:val="0003189A"/>
    <w:rsid w:val="00032171"/>
    <w:rsid w:val="0003220C"/>
    <w:rsid w:val="000324C8"/>
    <w:rsid w:val="00032E19"/>
    <w:rsid w:val="00033DB0"/>
    <w:rsid w:val="00033FB0"/>
    <w:rsid w:val="000343AF"/>
    <w:rsid w:val="000343E0"/>
    <w:rsid w:val="000343E2"/>
    <w:rsid w:val="000346DE"/>
    <w:rsid w:val="00034766"/>
    <w:rsid w:val="00034F61"/>
    <w:rsid w:val="0003599D"/>
    <w:rsid w:val="000368F9"/>
    <w:rsid w:val="000369B8"/>
    <w:rsid w:val="00036ED3"/>
    <w:rsid w:val="00036EF4"/>
    <w:rsid w:val="00036F95"/>
    <w:rsid w:val="00037228"/>
    <w:rsid w:val="00040465"/>
    <w:rsid w:val="00040AF9"/>
    <w:rsid w:val="00040DBD"/>
    <w:rsid w:val="00040FA5"/>
    <w:rsid w:val="00041121"/>
    <w:rsid w:val="00041125"/>
    <w:rsid w:val="000428A7"/>
    <w:rsid w:val="00042BA1"/>
    <w:rsid w:val="00042C7A"/>
    <w:rsid w:val="00044644"/>
    <w:rsid w:val="0004518B"/>
    <w:rsid w:val="000452F3"/>
    <w:rsid w:val="0004542F"/>
    <w:rsid w:val="000462D1"/>
    <w:rsid w:val="00046376"/>
    <w:rsid w:val="00046435"/>
    <w:rsid w:val="0004653E"/>
    <w:rsid w:val="00046D6D"/>
    <w:rsid w:val="000473AE"/>
    <w:rsid w:val="000475DA"/>
    <w:rsid w:val="000504EF"/>
    <w:rsid w:val="000507E7"/>
    <w:rsid w:val="0005173C"/>
    <w:rsid w:val="00051C8B"/>
    <w:rsid w:val="00052314"/>
    <w:rsid w:val="000526DE"/>
    <w:rsid w:val="000530A1"/>
    <w:rsid w:val="000536C8"/>
    <w:rsid w:val="000537B6"/>
    <w:rsid w:val="0005380C"/>
    <w:rsid w:val="00053814"/>
    <w:rsid w:val="000545EC"/>
    <w:rsid w:val="00054E46"/>
    <w:rsid w:val="000554D1"/>
    <w:rsid w:val="00055D8B"/>
    <w:rsid w:val="00055FBD"/>
    <w:rsid w:val="0005663A"/>
    <w:rsid w:val="0005706B"/>
    <w:rsid w:val="000579D1"/>
    <w:rsid w:val="00057F65"/>
    <w:rsid w:val="000600BF"/>
    <w:rsid w:val="0006030E"/>
    <w:rsid w:val="0006097A"/>
    <w:rsid w:val="00060B85"/>
    <w:rsid w:val="00060E6B"/>
    <w:rsid w:val="000612B1"/>
    <w:rsid w:val="00061835"/>
    <w:rsid w:val="00061E02"/>
    <w:rsid w:val="00062152"/>
    <w:rsid w:val="00062ED3"/>
    <w:rsid w:val="0006379A"/>
    <w:rsid w:val="000639F2"/>
    <w:rsid w:val="00063A91"/>
    <w:rsid w:val="00063B73"/>
    <w:rsid w:val="0006541D"/>
    <w:rsid w:val="000654B2"/>
    <w:rsid w:val="000655E3"/>
    <w:rsid w:val="0006586B"/>
    <w:rsid w:val="00065E87"/>
    <w:rsid w:val="00066596"/>
    <w:rsid w:val="000665BB"/>
    <w:rsid w:val="000672D7"/>
    <w:rsid w:val="000672E8"/>
    <w:rsid w:val="0006755F"/>
    <w:rsid w:val="00070364"/>
    <w:rsid w:val="00071125"/>
    <w:rsid w:val="0007128E"/>
    <w:rsid w:val="000717A9"/>
    <w:rsid w:val="000719E7"/>
    <w:rsid w:val="00071E1A"/>
    <w:rsid w:val="000727B0"/>
    <w:rsid w:val="00072BDC"/>
    <w:rsid w:val="000730FA"/>
    <w:rsid w:val="00073633"/>
    <w:rsid w:val="00073849"/>
    <w:rsid w:val="00073D78"/>
    <w:rsid w:val="00074852"/>
    <w:rsid w:val="00074E8F"/>
    <w:rsid w:val="00075055"/>
    <w:rsid w:val="00075FD0"/>
    <w:rsid w:val="00076AAD"/>
    <w:rsid w:val="00076B7D"/>
    <w:rsid w:val="00076E2A"/>
    <w:rsid w:val="00076E60"/>
    <w:rsid w:val="00077201"/>
    <w:rsid w:val="000773E1"/>
    <w:rsid w:val="000778B8"/>
    <w:rsid w:val="00077F7F"/>
    <w:rsid w:val="0008005D"/>
    <w:rsid w:val="0008048D"/>
    <w:rsid w:val="00080FCC"/>
    <w:rsid w:val="00081081"/>
    <w:rsid w:val="0008217B"/>
    <w:rsid w:val="00082228"/>
    <w:rsid w:val="00082761"/>
    <w:rsid w:val="000827DC"/>
    <w:rsid w:val="00082A62"/>
    <w:rsid w:val="00083415"/>
    <w:rsid w:val="00084562"/>
    <w:rsid w:val="00084566"/>
    <w:rsid w:val="000846FF"/>
    <w:rsid w:val="000849E9"/>
    <w:rsid w:val="00084E31"/>
    <w:rsid w:val="00085500"/>
    <w:rsid w:val="00085AB5"/>
    <w:rsid w:val="00086332"/>
    <w:rsid w:val="000868FA"/>
    <w:rsid w:val="00086BB8"/>
    <w:rsid w:val="0008792E"/>
    <w:rsid w:val="00090172"/>
    <w:rsid w:val="000909B7"/>
    <w:rsid w:val="00090AD1"/>
    <w:rsid w:val="00090B85"/>
    <w:rsid w:val="00090CA0"/>
    <w:rsid w:val="0009187E"/>
    <w:rsid w:val="00091A84"/>
    <w:rsid w:val="00091A97"/>
    <w:rsid w:val="00091D62"/>
    <w:rsid w:val="00092839"/>
    <w:rsid w:val="00092BB9"/>
    <w:rsid w:val="00093414"/>
    <w:rsid w:val="00094380"/>
    <w:rsid w:val="00094429"/>
    <w:rsid w:val="000944DA"/>
    <w:rsid w:val="00094B8D"/>
    <w:rsid w:val="00094BD1"/>
    <w:rsid w:val="00094EB4"/>
    <w:rsid w:val="00095933"/>
    <w:rsid w:val="0009615A"/>
    <w:rsid w:val="0009646D"/>
    <w:rsid w:val="00096518"/>
    <w:rsid w:val="000966A8"/>
    <w:rsid w:val="000A000B"/>
    <w:rsid w:val="000A01D1"/>
    <w:rsid w:val="000A038F"/>
    <w:rsid w:val="000A0484"/>
    <w:rsid w:val="000A0720"/>
    <w:rsid w:val="000A0B9B"/>
    <w:rsid w:val="000A0C6C"/>
    <w:rsid w:val="000A16D3"/>
    <w:rsid w:val="000A19DF"/>
    <w:rsid w:val="000A28F4"/>
    <w:rsid w:val="000A2972"/>
    <w:rsid w:val="000A333C"/>
    <w:rsid w:val="000A3AED"/>
    <w:rsid w:val="000A4114"/>
    <w:rsid w:val="000A490B"/>
    <w:rsid w:val="000A536C"/>
    <w:rsid w:val="000A5730"/>
    <w:rsid w:val="000A5869"/>
    <w:rsid w:val="000A5D87"/>
    <w:rsid w:val="000A6A54"/>
    <w:rsid w:val="000A7CF6"/>
    <w:rsid w:val="000B00AC"/>
    <w:rsid w:val="000B0BE3"/>
    <w:rsid w:val="000B0CB5"/>
    <w:rsid w:val="000B1154"/>
    <w:rsid w:val="000B154C"/>
    <w:rsid w:val="000B1A35"/>
    <w:rsid w:val="000B1F28"/>
    <w:rsid w:val="000B35EA"/>
    <w:rsid w:val="000B39B6"/>
    <w:rsid w:val="000B3C00"/>
    <w:rsid w:val="000B4462"/>
    <w:rsid w:val="000B48CB"/>
    <w:rsid w:val="000B576B"/>
    <w:rsid w:val="000B6551"/>
    <w:rsid w:val="000B6678"/>
    <w:rsid w:val="000B711E"/>
    <w:rsid w:val="000B7175"/>
    <w:rsid w:val="000B791F"/>
    <w:rsid w:val="000B7E0F"/>
    <w:rsid w:val="000B7EEE"/>
    <w:rsid w:val="000C0114"/>
    <w:rsid w:val="000C020D"/>
    <w:rsid w:val="000C038B"/>
    <w:rsid w:val="000C097E"/>
    <w:rsid w:val="000C0F85"/>
    <w:rsid w:val="000C0FB3"/>
    <w:rsid w:val="000C1995"/>
    <w:rsid w:val="000C30A3"/>
    <w:rsid w:val="000C31FA"/>
    <w:rsid w:val="000C367F"/>
    <w:rsid w:val="000C3CA6"/>
    <w:rsid w:val="000C4272"/>
    <w:rsid w:val="000C4348"/>
    <w:rsid w:val="000C4C49"/>
    <w:rsid w:val="000C56FB"/>
    <w:rsid w:val="000C57AF"/>
    <w:rsid w:val="000C5D8E"/>
    <w:rsid w:val="000C5E70"/>
    <w:rsid w:val="000C6721"/>
    <w:rsid w:val="000C6A0F"/>
    <w:rsid w:val="000C71E4"/>
    <w:rsid w:val="000C75B9"/>
    <w:rsid w:val="000C7779"/>
    <w:rsid w:val="000C78B0"/>
    <w:rsid w:val="000C7B1B"/>
    <w:rsid w:val="000C7BE4"/>
    <w:rsid w:val="000D0152"/>
    <w:rsid w:val="000D0228"/>
    <w:rsid w:val="000D03B1"/>
    <w:rsid w:val="000D0663"/>
    <w:rsid w:val="000D0C78"/>
    <w:rsid w:val="000D0EA9"/>
    <w:rsid w:val="000D2049"/>
    <w:rsid w:val="000D3507"/>
    <w:rsid w:val="000D36C9"/>
    <w:rsid w:val="000D3CB7"/>
    <w:rsid w:val="000D3CE5"/>
    <w:rsid w:val="000D479A"/>
    <w:rsid w:val="000D49A3"/>
    <w:rsid w:val="000D4A5E"/>
    <w:rsid w:val="000D50F8"/>
    <w:rsid w:val="000D58D4"/>
    <w:rsid w:val="000D6D22"/>
    <w:rsid w:val="000D6F85"/>
    <w:rsid w:val="000D706C"/>
    <w:rsid w:val="000D7323"/>
    <w:rsid w:val="000D7797"/>
    <w:rsid w:val="000D7B50"/>
    <w:rsid w:val="000D7C53"/>
    <w:rsid w:val="000E0726"/>
    <w:rsid w:val="000E0C3E"/>
    <w:rsid w:val="000E0FBC"/>
    <w:rsid w:val="000E1D02"/>
    <w:rsid w:val="000E1E45"/>
    <w:rsid w:val="000E2763"/>
    <w:rsid w:val="000E2A63"/>
    <w:rsid w:val="000E32D5"/>
    <w:rsid w:val="000E341D"/>
    <w:rsid w:val="000E347D"/>
    <w:rsid w:val="000E3A85"/>
    <w:rsid w:val="000E3E07"/>
    <w:rsid w:val="000E49B9"/>
    <w:rsid w:val="000E4A92"/>
    <w:rsid w:val="000E4AD8"/>
    <w:rsid w:val="000E564B"/>
    <w:rsid w:val="000E58B1"/>
    <w:rsid w:val="000E6193"/>
    <w:rsid w:val="000E6382"/>
    <w:rsid w:val="000E644A"/>
    <w:rsid w:val="000E65E0"/>
    <w:rsid w:val="000E6FEE"/>
    <w:rsid w:val="000E701F"/>
    <w:rsid w:val="000E7245"/>
    <w:rsid w:val="000E7B81"/>
    <w:rsid w:val="000E7EE6"/>
    <w:rsid w:val="000F0706"/>
    <w:rsid w:val="000F08C1"/>
    <w:rsid w:val="000F2341"/>
    <w:rsid w:val="000F2363"/>
    <w:rsid w:val="000F2858"/>
    <w:rsid w:val="000F2B1D"/>
    <w:rsid w:val="000F382A"/>
    <w:rsid w:val="000F3FC0"/>
    <w:rsid w:val="000F4077"/>
    <w:rsid w:val="000F5357"/>
    <w:rsid w:val="000F5466"/>
    <w:rsid w:val="000F5CC0"/>
    <w:rsid w:val="000F672E"/>
    <w:rsid w:val="000F7F7A"/>
    <w:rsid w:val="00100047"/>
    <w:rsid w:val="00100479"/>
    <w:rsid w:val="001008A1"/>
    <w:rsid w:val="00100F3D"/>
    <w:rsid w:val="00100F43"/>
    <w:rsid w:val="001010A2"/>
    <w:rsid w:val="00101806"/>
    <w:rsid w:val="00101D56"/>
    <w:rsid w:val="0010243F"/>
    <w:rsid w:val="0010255A"/>
    <w:rsid w:val="0010292B"/>
    <w:rsid w:val="00102A52"/>
    <w:rsid w:val="00102F66"/>
    <w:rsid w:val="00102F77"/>
    <w:rsid w:val="00103111"/>
    <w:rsid w:val="001031A1"/>
    <w:rsid w:val="001037F2"/>
    <w:rsid w:val="00103C25"/>
    <w:rsid w:val="00104061"/>
    <w:rsid w:val="001042C3"/>
    <w:rsid w:val="00105FA5"/>
    <w:rsid w:val="00106264"/>
    <w:rsid w:val="00107F99"/>
    <w:rsid w:val="0011000E"/>
    <w:rsid w:val="00110776"/>
    <w:rsid w:val="00111086"/>
    <w:rsid w:val="00111F17"/>
    <w:rsid w:val="001120AC"/>
    <w:rsid w:val="001121FA"/>
    <w:rsid w:val="0011221B"/>
    <w:rsid w:val="00113144"/>
    <w:rsid w:val="0011318E"/>
    <w:rsid w:val="00113724"/>
    <w:rsid w:val="00113986"/>
    <w:rsid w:val="001139B2"/>
    <w:rsid w:val="0011491D"/>
    <w:rsid w:val="00114D1A"/>
    <w:rsid w:val="00115331"/>
    <w:rsid w:val="00115449"/>
    <w:rsid w:val="00115474"/>
    <w:rsid w:val="0011564C"/>
    <w:rsid w:val="00115CBA"/>
    <w:rsid w:val="00116499"/>
    <w:rsid w:val="00116C17"/>
    <w:rsid w:val="00116E0E"/>
    <w:rsid w:val="001178B8"/>
    <w:rsid w:val="00120286"/>
    <w:rsid w:val="001203A5"/>
    <w:rsid w:val="00121B7A"/>
    <w:rsid w:val="00121FEE"/>
    <w:rsid w:val="001228E4"/>
    <w:rsid w:val="00122BD2"/>
    <w:rsid w:val="00122E31"/>
    <w:rsid w:val="00123B3C"/>
    <w:rsid w:val="00123D11"/>
    <w:rsid w:val="00123EDD"/>
    <w:rsid w:val="00124623"/>
    <w:rsid w:val="0012612A"/>
    <w:rsid w:val="001267BC"/>
    <w:rsid w:val="0012694A"/>
    <w:rsid w:val="00126AB2"/>
    <w:rsid w:val="00126E96"/>
    <w:rsid w:val="0012754E"/>
    <w:rsid w:val="001300FD"/>
    <w:rsid w:val="00130185"/>
    <w:rsid w:val="001309BD"/>
    <w:rsid w:val="0013100B"/>
    <w:rsid w:val="001329B5"/>
    <w:rsid w:val="00132DDA"/>
    <w:rsid w:val="0013333C"/>
    <w:rsid w:val="00133D25"/>
    <w:rsid w:val="001347DE"/>
    <w:rsid w:val="001356A9"/>
    <w:rsid w:val="00135B34"/>
    <w:rsid w:val="00135E8D"/>
    <w:rsid w:val="00136077"/>
    <w:rsid w:val="00136EF8"/>
    <w:rsid w:val="00136F0D"/>
    <w:rsid w:val="0013713B"/>
    <w:rsid w:val="0013719A"/>
    <w:rsid w:val="00137BC8"/>
    <w:rsid w:val="001400FC"/>
    <w:rsid w:val="00140A22"/>
    <w:rsid w:val="00140A58"/>
    <w:rsid w:val="00140D2E"/>
    <w:rsid w:val="00140D33"/>
    <w:rsid w:val="00141047"/>
    <w:rsid w:val="00141121"/>
    <w:rsid w:val="00141706"/>
    <w:rsid w:val="001422B5"/>
    <w:rsid w:val="001426EC"/>
    <w:rsid w:val="00142944"/>
    <w:rsid w:val="00144D7D"/>
    <w:rsid w:val="00145466"/>
    <w:rsid w:val="001457CC"/>
    <w:rsid w:val="00145B15"/>
    <w:rsid w:val="00146448"/>
    <w:rsid w:val="00146A4E"/>
    <w:rsid w:val="00146D86"/>
    <w:rsid w:val="00147A12"/>
    <w:rsid w:val="0015026D"/>
    <w:rsid w:val="00150C50"/>
    <w:rsid w:val="0015103D"/>
    <w:rsid w:val="00152108"/>
    <w:rsid w:val="00153C97"/>
    <w:rsid w:val="001545F6"/>
    <w:rsid w:val="00154D8A"/>
    <w:rsid w:val="00155C0E"/>
    <w:rsid w:val="00156A7F"/>
    <w:rsid w:val="00157030"/>
    <w:rsid w:val="00157373"/>
    <w:rsid w:val="0016178D"/>
    <w:rsid w:val="001621E0"/>
    <w:rsid w:val="001622A4"/>
    <w:rsid w:val="0016239D"/>
    <w:rsid w:val="00162AD8"/>
    <w:rsid w:val="00162AF7"/>
    <w:rsid w:val="00162F68"/>
    <w:rsid w:val="00164040"/>
    <w:rsid w:val="00164CEC"/>
    <w:rsid w:val="00164F47"/>
    <w:rsid w:val="00164FE2"/>
    <w:rsid w:val="00165505"/>
    <w:rsid w:val="00165764"/>
    <w:rsid w:val="00165777"/>
    <w:rsid w:val="00165902"/>
    <w:rsid w:val="00165EC0"/>
    <w:rsid w:val="001673E5"/>
    <w:rsid w:val="00167558"/>
    <w:rsid w:val="0017019A"/>
    <w:rsid w:val="0017056D"/>
    <w:rsid w:val="001711FA"/>
    <w:rsid w:val="00171BC9"/>
    <w:rsid w:val="0017251E"/>
    <w:rsid w:val="001728A0"/>
    <w:rsid w:val="00172F04"/>
    <w:rsid w:val="00173007"/>
    <w:rsid w:val="00173054"/>
    <w:rsid w:val="00173789"/>
    <w:rsid w:val="001745BD"/>
    <w:rsid w:val="00174AE3"/>
    <w:rsid w:val="00174F45"/>
    <w:rsid w:val="001750BE"/>
    <w:rsid w:val="00176743"/>
    <w:rsid w:val="00176A7E"/>
    <w:rsid w:val="00177464"/>
    <w:rsid w:val="0017780A"/>
    <w:rsid w:val="00177B00"/>
    <w:rsid w:val="00177B85"/>
    <w:rsid w:val="001808EF"/>
    <w:rsid w:val="00180A00"/>
    <w:rsid w:val="0018173F"/>
    <w:rsid w:val="00181C53"/>
    <w:rsid w:val="00181E03"/>
    <w:rsid w:val="001824B9"/>
    <w:rsid w:val="00182520"/>
    <w:rsid w:val="00182531"/>
    <w:rsid w:val="00182657"/>
    <w:rsid w:val="00182701"/>
    <w:rsid w:val="00182ED0"/>
    <w:rsid w:val="00183820"/>
    <w:rsid w:val="001841D5"/>
    <w:rsid w:val="00184B1D"/>
    <w:rsid w:val="00184C05"/>
    <w:rsid w:val="00185383"/>
    <w:rsid w:val="001856CB"/>
    <w:rsid w:val="0018639F"/>
    <w:rsid w:val="00187080"/>
    <w:rsid w:val="0018708C"/>
    <w:rsid w:val="001870D2"/>
    <w:rsid w:val="00187670"/>
    <w:rsid w:val="00187B74"/>
    <w:rsid w:val="00187DF9"/>
    <w:rsid w:val="00187EDC"/>
    <w:rsid w:val="001904D3"/>
    <w:rsid w:val="0019052C"/>
    <w:rsid w:val="00190BA0"/>
    <w:rsid w:val="00190D58"/>
    <w:rsid w:val="00190E5A"/>
    <w:rsid w:val="00190ECE"/>
    <w:rsid w:val="0019147C"/>
    <w:rsid w:val="001914F2"/>
    <w:rsid w:val="001917C5"/>
    <w:rsid w:val="00191951"/>
    <w:rsid w:val="00191974"/>
    <w:rsid w:val="00191CAB"/>
    <w:rsid w:val="00191CCD"/>
    <w:rsid w:val="00191E9B"/>
    <w:rsid w:val="00193175"/>
    <w:rsid w:val="0019579F"/>
    <w:rsid w:val="00195AAB"/>
    <w:rsid w:val="00195F0E"/>
    <w:rsid w:val="001964F2"/>
    <w:rsid w:val="00196FAB"/>
    <w:rsid w:val="0019719E"/>
    <w:rsid w:val="001974E7"/>
    <w:rsid w:val="00197F9C"/>
    <w:rsid w:val="001A0622"/>
    <w:rsid w:val="001A0A82"/>
    <w:rsid w:val="001A0E33"/>
    <w:rsid w:val="001A0F9E"/>
    <w:rsid w:val="001A139A"/>
    <w:rsid w:val="001A1D40"/>
    <w:rsid w:val="001A1FCD"/>
    <w:rsid w:val="001A233F"/>
    <w:rsid w:val="001A24BA"/>
    <w:rsid w:val="001A26F0"/>
    <w:rsid w:val="001A29A2"/>
    <w:rsid w:val="001A3CB3"/>
    <w:rsid w:val="001A41E3"/>
    <w:rsid w:val="001A42EB"/>
    <w:rsid w:val="001A49AD"/>
    <w:rsid w:val="001A4EC8"/>
    <w:rsid w:val="001A562A"/>
    <w:rsid w:val="001A581B"/>
    <w:rsid w:val="001A5DDD"/>
    <w:rsid w:val="001A5DFF"/>
    <w:rsid w:val="001A5EDD"/>
    <w:rsid w:val="001A5F8C"/>
    <w:rsid w:val="001A6141"/>
    <w:rsid w:val="001A6854"/>
    <w:rsid w:val="001A756F"/>
    <w:rsid w:val="001A789E"/>
    <w:rsid w:val="001A7D32"/>
    <w:rsid w:val="001A7D61"/>
    <w:rsid w:val="001B1A2E"/>
    <w:rsid w:val="001B1A83"/>
    <w:rsid w:val="001B25FA"/>
    <w:rsid w:val="001B27B0"/>
    <w:rsid w:val="001B2A30"/>
    <w:rsid w:val="001B2F5B"/>
    <w:rsid w:val="001B32B2"/>
    <w:rsid w:val="001B3711"/>
    <w:rsid w:val="001B3AB4"/>
    <w:rsid w:val="001B6FB5"/>
    <w:rsid w:val="001B79F7"/>
    <w:rsid w:val="001C047F"/>
    <w:rsid w:val="001C09B4"/>
    <w:rsid w:val="001C1FC1"/>
    <w:rsid w:val="001C235F"/>
    <w:rsid w:val="001C2612"/>
    <w:rsid w:val="001C2F36"/>
    <w:rsid w:val="001C30CA"/>
    <w:rsid w:val="001C3347"/>
    <w:rsid w:val="001C3CA5"/>
    <w:rsid w:val="001C3DEE"/>
    <w:rsid w:val="001C47D8"/>
    <w:rsid w:val="001C4D16"/>
    <w:rsid w:val="001C4FEB"/>
    <w:rsid w:val="001C57DE"/>
    <w:rsid w:val="001C5AA5"/>
    <w:rsid w:val="001C5D77"/>
    <w:rsid w:val="001C5E91"/>
    <w:rsid w:val="001C5FAE"/>
    <w:rsid w:val="001C698C"/>
    <w:rsid w:val="001C711E"/>
    <w:rsid w:val="001C7822"/>
    <w:rsid w:val="001C7B3E"/>
    <w:rsid w:val="001C7B5F"/>
    <w:rsid w:val="001D0470"/>
    <w:rsid w:val="001D0AA6"/>
    <w:rsid w:val="001D0ACB"/>
    <w:rsid w:val="001D0AE9"/>
    <w:rsid w:val="001D0F60"/>
    <w:rsid w:val="001D0FC8"/>
    <w:rsid w:val="001D1400"/>
    <w:rsid w:val="001D148F"/>
    <w:rsid w:val="001D1736"/>
    <w:rsid w:val="001D21E5"/>
    <w:rsid w:val="001D3055"/>
    <w:rsid w:val="001D3F3D"/>
    <w:rsid w:val="001D443B"/>
    <w:rsid w:val="001D47D7"/>
    <w:rsid w:val="001D4888"/>
    <w:rsid w:val="001D56D7"/>
    <w:rsid w:val="001D5990"/>
    <w:rsid w:val="001D6356"/>
    <w:rsid w:val="001D72A1"/>
    <w:rsid w:val="001E3361"/>
    <w:rsid w:val="001E3CFB"/>
    <w:rsid w:val="001E3D92"/>
    <w:rsid w:val="001E3F7D"/>
    <w:rsid w:val="001E49FD"/>
    <w:rsid w:val="001E50EF"/>
    <w:rsid w:val="001E5326"/>
    <w:rsid w:val="001E5725"/>
    <w:rsid w:val="001E678A"/>
    <w:rsid w:val="001E6B74"/>
    <w:rsid w:val="001F02B3"/>
    <w:rsid w:val="001F1521"/>
    <w:rsid w:val="001F1538"/>
    <w:rsid w:val="001F16E2"/>
    <w:rsid w:val="001F1D17"/>
    <w:rsid w:val="001F217E"/>
    <w:rsid w:val="001F2FED"/>
    <w:rsid w:val="001F34AC"/>
    <w:rsid w:val="001F3C05"/>
    <w:rsid w:val="001F41D1"/>
    <w:rsid w:val="001F4258"/>
    <w:rsid w:val="001F46D5"/>
    <w:rsid w:val="001F52A2"/>
    <w:rsid w:val="001F58AB"/>
    <w:rsid w:val="001F58DC"/>
    <w:rsid w:val="001F5D32"/>
    <w:rsid w:val="001F5F96"/>
    <w:rsid w:val="001F61E5"/>
    <w:rsid w:val="001F7C38"/>
    <w:rsid w:val="001F7EFE"/>
    <w:rsid w:val="002001A3"/>
    <w:rsid w:val="00200753"/>
    <w:rsid w:val="00200B68"/>
    <w:rsid w:val="00201073"/>
    <w:rsid w:val="002010A0"/>
    <w:rsid w:val="002014C5"/>
    <w:rsid w:val="002023DA"/>
    <w:rsid w:val="00202898"/>
    <w:rsid w:val="00203A67"/>
    <w:rsid w:val="00203AF6"/>
    <w:rsid w:val="00204838"/>
    <w:rsid w:val="0020497B"/>
    <w:rsid w:val="00204AC0"/>
    <w:rsid w:val="002052EB"/>
    <w:rsid w:val="002056C6"/>
    <w:rsid w:val="00205739"/>
    <w:rsid w:val="00205904"/>
    <w:rsid w:val="00205B59"/>
    <w:rsid w:val="00205DD6"/>
    <w:rsid w:val="00206014"/>
    <w:rsid w:val="002069CC"/>
    <w:rsid w:val="00206B56"/>
    <w:rsid w:val="00207079"/>
    <w:rsid w:val="00210345"/>
    <w:rsid w:val="0021062A"/>
    <w:rsid w:val="00210B27"/>
    <w:rsid w:val="00211095"/>
    <w:rsid w:val="002112AE"/>
    <w:rsid w:val="00211316"/>
    <w:rsid w:val="0021146E"/>
    <w:rsid w:val="0021172E"/>
    <w:rsid w:val="00212457"/>
    <w:rsid w:val="00212466"/>
    <w:rsid w:val="00212802"/>
    <w:rsid w:val="002134E9"/>
    <w:rsid w:val="002137CE"/>
    <w:rsid w:val="00213DC3"/>
    <w:rsid w:val="00213F8A"/>
    <w:rsid w:val="002140D8"/>
    <w:rsid w:val="00214906"/>
    <w:rsid w:val="00214AC2"/>
    <w:rsid w:val="00215116"/>
    <w:rsid w:val="002155F5"/>
    <w:rsid w:val="002157E1"/>
    <w:rsid w:val="00216F2C"/>
    <w:rsid w:val="0021789D"/>
    <w:rsid w:val="002204A3"/>
    <w:rsid w:val="0022064D"/>
    <w:rsid w:val="00221385"/>
    <w:rsid w:val="002215E0"/>
    <w:rsid w:val="00221F16"/>
    <w:rsid w:val="002226F2"/>
    <w:rsid w:val="002229D6"/>
    <w:rsid w:val="00222C6F"/>
    <w:rsid w:val="002238A9"/>
    <w:rsid w:val="00224001"/>
    <w:rsid w:val="0022412E"/>
    <w:rsid w:val="002249F2"/>
    <w:rsid w:val="00224B99"/>
    <w:rsid w:val="00224D0E"/>
    <w:rsid w:val="00225814"/>
    <w:rsid w:val="0022658C"/>
    <w:rsid w:val="00226917"/>
    <w:rsid w:val="00226FA3"/>
    <w:rsid w:val="00227B76"/>
    <w:rsid w:val="00227C1A"/>
    <w:rsid w:val="00230C71"/>
    <w:rsid w:val="002319E7"/>
    <w:rsid w:val="00231FF5"/>
    <w:rsid w:val="00232081"/>
    <w:rsid w:val="00232408"/>
    <w:rsid w:val="002324B5"/>
    <w:rsid w:val="00232677"/>
    <w:rsid w:val="00232782"/>
    <w:rsid w:val="0023366E"/>
    <w:rsid w:val="00233764"/>
    <w:rsid w:val="00234011"/>
    <w:rsid w:val="0023470B"/>
    <w:rsid w:val="00234E68"/>
    <w:rsid w:val="00234F8C"/>
    <w:rsid w:val="00235A2A"/>
    <w:rsid w:val="00236974"/>
    <w:rsid w:val="00236D96"/>
    <w:rsid w:val="00236F0E"/>
    <w:rsid w:val="00237E6A"/>
    <w:rsid w:val="0024017B"/>
    <w:rsid w:val="00240776"/>
    <w:rsid w:val="00241049"/>
    <w:rsid w:val="00241069"/>
    <w:rsid w:val="0024119C"/>
    <w:rsid w:val="0024143E"/>
    <w:rsid w:val="0024168D"/>
    <w:rsid w:val="002418BE"/>
    <w:rsid w:val="00242169"/>
    <w:rsid w:val="00242442"/>
    <w:rsid w:val="002426F7"/>
    <w:rsid w:val="00243957"/>
    <w:rsid w:val="00243974"/>
    <w:rsid w:val="00243ECC"/>
    <w:rsid w:val="00245532"/>
    <w:rsid w:val="00245C2A"/>
    <w:rsid w:val="00245CF4"/>
    <w:rsid w:val="00245E6E"/>
    <w:rsid w:val="002460C4"/>
    <w:rsid w:val="00246B43"/>
    <w:rsid w:val="00247249"/>
    <w:rsid w:val="00247C79"/>
    <w:rsid w:val="00247E69"/>
    <w:rsid w:val="00251068"/>
    <w:rsid w:val="00251407"/>
    <w:rsid w:val="00251CF7"/>
    <w:rsid w:val="00252BC0"/>
    <w:rsid w:val="00253744"/>
    <w:rsid w:val="00253CCC"/>
    <w:rsid w:val="00253F75"/>
    <w:rsid w:val="0025554E"/>
    <w:rsid w:val="002559DF"/>
    <w:rsid w:val="002574A5"/>
    <w:rsid w:val="00257933"/>
    <w:rsid w:val="00257948"/>
    <w:rsid w:val="00257AC0"/>
    <w:rsid w:val="00260075"/>
    <w:rsid w:val="00260423"/>
    <w:rsid w:val="002608A1"/>
    <w:rsid w:val="00260DF4"/>
    <w:rsid w:val="00260E33"/>
    <w:rsid w:val="00262454"/>
    <w:rsid w:val="00264321"/>
    <w:rsid w:val="00264440"/>
    <w:rsid w:val="00264F9B"/>
    <w:rsid w:val="00265332"/>
    <w:rsid w:val="002655B8"/>
    <w:rsid w:val="002656DF"/>
    <w:rsid w:val="00265AA1"/>
    <w:rsid w:val="00265CBF"/>
    <w:rsid w:val="00265D9E"/>
    <w:rsid w:val="00265E4E"/>
    <w:rsid w:val="0026672B"/>
    <w:rsid w:val="00266BF9"/>
    <w:rsid w:val="00266C67"/>
    <w:rsid w:val="00267375"/>
    <w:rsid w:val="002676D5"/>
    <w:rsid w:val="00267C8E"/>
    <w:rsid w:val="00270286"/>
    <w:rsid w:val="00270454"/>
    <w:rsid w:val="00270607"/>
    <w:rsid w:val="0027104D"/>
    <w:rsid w:val="0027148E"/>
    <w:rsid w:val="002719BC"/>
    <w:rsid w:val="00271A02"/>
    <w:rsid w:val="00271A9E"/>
    <w:rsid w:val="002723B9"/>
    <w:rsid w:val="00272B2F"/>
    <w:rsid w:val="00272EF3"/>
    <w:rsid w:val="00273117"/>
    <w:rsid w:val="00273223"/>
    <w:rsid w:val="00273A22"/>
    <w:rsid w:val="00274216"/>
    <w:rsid w:val="002743EF"/>
    <w:rsid w:val="0027474B"/>
    <w:rsid w:val="00274F6A"/>
    <w:rsid w:val="002750A5"/>
    <w:rsid w:val="00275175"/>
    <w:rsid w:val="002757E4"/>
    <w:rsid w:val="00276908"/>
    <w:rsid w:val="00276C22"/>
    <w:rsid w:val="00276EAF"/>
    <w:rsid w:val="0027744B"/>
    <w:rsid w:val="0027769F"/>
    <w:rsid w:val="00277831"/>
    <w:rsid w:val="00277A59"/>
    <w:rsid w:val="00280585"/>
    <w:rsid w:val="002806FA"/>
    <w:rsid w:val="00280D6E"/>
    <w:rsid w:val="00280E26"/>
    <w:rsid w:val="00281810"/>
    <w:rsid w:val="00282466"/>
    <w:rsid w:val="00282EA8"/>
    <w:rsid w:val="002831A2"/>
    <w:rsid w:val="00283CD9"/>
    <w:rsid w:val="00283D71"/>
    <w:rsid w:val="00283F67"/>
    <w:rsid w:val="00284E23"/>
    <w:rsid w:val="00285B14"/>
    <w:rsid w:val="002867C2"/>
    <w:rsid w:val="00286823"/>
    <w:rsid w:val="00287867"/>
    <w:rsid w:val="00287F0B"/>
    <w:rsid w:val="00287F37"/>
    <w:rsid w:val="00290B83"/>
    <w:rsid w:val="00290F25"/>
    <w:rsid w:val="00291172"/>
    <w:rsid w:val="002924B0"/>
    <w:rsid w:val="002932F6"/>
    <w:rsid w:val="00293CC6"/>
    <w:rsid w:val="00293D79"/>
    <w:rsid w:val="00293F0F"/>
    <w:rsid w:val="0029453D"/>
    <w:rsid w:val="00294DF8"/>
    <w:rsid w:val="0029515B"/>
    <w:rsid w:val="002953E2"/>
    <w:rsid w:val="002958EE"/>
    <w:rsid w:val="00296499"/>
    <w:rsid w:val="0029651B"/>
    <w:rsid w:val="002976B4"/>
    <w:rsid w:val="002977EB"/>
    <w:rsid w:val="00297DC6"/>
    <w:rsid w:val="00297E7B"/>
    <w:rsid w:val="002A01E7"/>
    <w:rsid w:val="002A0C4D"/>
    <w:rsid w:val="002A0CB0"/>
    <w:rsid w:val="002A0CD5"/>
    <w:rsid w:val="002A14B7"/>
    <w:rsid w:val="002A1CBD"/>
    <w:rsid w:val="002A207B"/>
    <w:rsid w:val="002A286B"/>
    <w:rsid w:val="002A2FF9"/>
    <w:rsid w:val="002A33D7"/>
    <w:rsid w:val="002A4B21"/>
    <w:rsid w:val="002A52A0"/>
    <w:rsid w:val="002A5DDC"/>
    <w:rsid w:val="002A6FA3"/>
    <w:rsid w:val="002A7786"/>
    <w:rsid w:val="002A7C26"/>
    <w:rsid w:val="002B105A"/>
    <w:rsid w:val="002B12AE"/>
    <w:rsid w:val="002B13AD"/>
    <w:rsid w:val="002B192B"/>
    <w:rsid w:val="002B23FF"/>
    <w:rsid w:val="002B2672"/>
    <w:rsid w:val="002B2827"/>
    <w:rsid w:val="002B2CB6"/>
    <w:rsid w:val="002B3055"/>
    <w:rsid w:val="002B31B1"/>
    <w:rsid w:val="002B3755"/>
    <w:rsid w:val="002B3DF8"/>
    <w:rsid w:val="002B4BC5"/>
    <w:rsid w:val="002B549C"/>
    <w:rsid w:val="002B58A4"/>
    <w:rsid w:val="002B5D96"/>
    <w:rsid w:val="002B5E6F"/>
    <w:rsid w:val="002B69EF"/>
    <w:rsid w:val="002B73E1"/>
    <w:rsid w:val="002B7C5A"/>
    <w:rsid w:val="002C0403"/>
    <w:rsid w:val="002C0BCC"/>
    <w:rsid w:val="002C1232"/>
    <w:rsid w:val="002C18FE"/>
    <w:rsid w:val="002C191E"/>
    <w:rsid w:val="002C23F2"/>
    <w:rsid w:val="002C3872"/>
    <w:rsid w:val="002C3CD1"/>
    <w:rsid w:val="002C4286"/>
    <w:rsid w:val="002C48B0"/>
    <w:rsid w:val="002C4D89"/>
    <w:rsid w:val="002C4E79"/>
    <w:rsid w:val="002C5B69"/>
    <w:rsid w:val="002C5F4F"/>
    <w:rsid w:val="002C63A9"/>
    <w:rsid w:val="002C6672"/>
    <w:rsid w:val="002C7280"/>
    <w:rsid w:val="002D02CF"/>
    <w:rsid w:val="002D06B6"/>
    <w:rsid w:val="002D0B53"/>
    <w:rsid w:val="002D0F58"/>
    <w:rsid w:val="002D1261"/>
    <w:rsid w:val="002D1295"/>
    <w:rsid w:val="002D1319"/>
    <w:rsid w:val="002D155D"/>
    <w:rsid w:val="002D3580"/>
    <w:rsid w:val="002D381B"/>
    <w:rsid w:val="002D3E73"/>
    <w:rsid w:val="002D3E7E"/>
    <w:rsid w:val="002D4830"/>
    <w:rsid w:val="002D5291"/>
    <w:rsid w:val="002D53A4"/>
    <w:rsid w:val="002D6DA3"/>
    <w:rsid w:val="002D6FF5"/>
    <w:rsid w:val="002D71C5"/>
    <w:rsid w:val="002D773F"/>
    <w:rsid w:val="002D7D41"/>
    <w:rsid w:val="002D7F6D"/>
    <w:rsid w:val="002E0136"/>
    <w:rsid w:val="002E0663"/>
    <w:rsid w:val="002E075D"/>
    <w:rsid w:val="002E0791"/>
    <w:rsid w:val="002E0CCB"/>
    <w:rsid w:val="002E1665"/>
    <w:rsid w:val="002E2B20"/>
    <w:rsid w:val="002E2CAD"/>
    <w:rsid w:val="002E2F55"/>
    <w:rsid w:val="002E4034"/>
    <w:rsid w:val="002E4218"/>
    <w:rsid w:val="002E43B3"/>
    <w:rsid w:val="002E46D1"/>
    <w:rsid w:val="002E584B"/>
    <w:rsid w:val="002E6D27"/>
    <w:rsid w:val="002E763B"/>
    <w:rsid w:val="002E7B3D"/>
    <w:rsid w:val="002F088A"/>
    <w:rsid w:val="002F0AF9"/>
    <w:rsid w:val="002F0C00"/>
    <w:rsid w:val="002F1075"/>
    <w:rsid w:val="002F1109"/>
    <w:rsid w:val="002F12B5"/>
    <w:rsid w:val="002F152F"/>
    <w:rsid w:val="002F1AFC"/>
    <w:rsid w:val="002F2030"/>
    <w:rsid w:val="002F2C0D"/>
    <w:rsid w:val="002F301F"/>
    <w:rsid w:val="002F30D7"/>
    <w:rsid w:val="002F394A"/>
    <w:rsid w:val="002F4AF3"/>
    <w:rsid w:val="002F4CB8"/>
    <w:rsid w:val="002F5469"/>
    <w:rsid w:val="002F56A4"/>
    <w:rsid w:val="002F5EEF"/>
    <w:rsid w:val="002F64E6"/>
    <w:rsid w:val="002F64E9"/>
    <w:rsid w:val="002F6A2E"/>
    <w:rsid w:val="002F6EC8"/>
    <w:rsid w:val="002F715F"/>
    <w:rsid w:val="002F7C0F"/>
    <w:rsid w:val="002F7F81"/>
    <w:rsid w:val="00300481"/>
    <w:rsid w:val="00300C8F"/>
    <w:rsid w:val="003024E8"/>
    <w:rsid w:val="003027F3"/>
    <w:rsid w:val="00302A3E"/>
    <w:rsid w:val="003034F7"/>
    <w:rsid w:val="003041C3"/>
    <w:rsid w:val="00304B3D"/>
    <w:rsid w:val="003057AF"/>
    <w:rsid w:val="00306250"/>
    <w:rsid w:val="0030644B"/>
    <w:rsid w:val="0030679E"/>
    <w:rsid w:val="003076FD"/>
    <w:rsid w:val="00307A2C"/>
    <w:rsid w:val="003100A7"/>
    <w:rsid w:val="00310983"/>
    <w:rsid w:val="00310EB2"/>
    <w:rsid w:val="00311397"/>
    <w:rsid w:val="00312925"/>
    <w:rsid w:val="003136F4"/>
    <w:rsid w:val="0031395E"/>
    <w:rsid w:val="003140D2"/>
    <w:rsid w:val="00314106"/>
    <w:rsid w:val="0031421D"/>
    <w:rsid w:val="00315214"/>
    <w:rsid w:val="00315A09"/>
    <w:rsid w:val="00316CB0"/>
    <w:rsid w:val="00316E91"/>
    <w:rsid w:val="00317259"/>
    <w:rsid w:val="0031764B"/>
    <w:rsid w:val="003177C9"/>
    <w:rsid w:val="00317BDD"/>
    <w:rsid w:val="0032000A"/>
    <w:rsid w:val="00321873"/>
    <w:rsid w:val="00321BFA"/>
    <w:rsid w:val="00321C70"/>
    <w:rsid w:val="003232E5"/>
    <w:rsid w:val="00323C24"/>
    <w:rsid w:val="00324160"/>
    <w:rsid w:val="0032430C"/>
    <w:rsid w:val="003251DD"/>
    <w:rsid w:val="00325556"/>
    <w:rsid w:val="003255A7"/>
    <w:rsid w:val="003255E2"/>
    <w:rsid w:val="00325B29"/>
    <w:rsid w:val="00326391"/>
    <w:rsid w:val="00326EAD"/>
    <w:rsid w:val="00327CAA"/>
    <w:rsid w:val="0033028E"/>
    <w:rsid w:val="00330A33"/>
    <w:rsid w:val="00330A7A"/>
    <w:rsid w:val="00330E5D"/>
    <w:rsid w:val="00330EA9"/>
    <w:rsid w:val="00331FF7"/>
    <w:rsid w:val="00332A55"/>
    <w:rsid w:val="00332EE8"/>
    <w:rsid w:val="0033327E"/>
    <w:rsid w:val="00333909"/>
    <w:rsid w:val="003344FD"/>
    <w:rsid w:val="00334736"/>
    <w:rsid w:val="0033487D"/>
    <w:rsid w:val="003354DA"/>
    <w:rsid w:val="00335B3D"/>
    <w:rsid w:val="00336143"/>
    <w:rsid w:val="003362AC"/>
    <w:rsid w:val="00336B4C"/>
    <w:rsid w:val="0033702E"/>
    <w:rsid w:val="003371DA"/>
    <w:rsid w:val="003374E0"/>
    <w:rsid w:val="003374FC"/>
    <w:rsid w:val="00337590"/>
    <w:rsid w:val="00337E75"/>
    <w:rsid w:val="00341AED"/>
    <w:rsid w:val="00341C43"/>
    <w:rsid w:val="00342098"/>
    <w:rsid w:val="003425C8"/>
    <w:rsid w:val="00342C23"/>
    <w:rsid w:val="00343130"/>
    <w:rsid w:val="003433B0"/>
    <w:rsid w:val="003442C2"/>
    <w:rsid w:val="003442EB"/>
    <w:rsid w:val="0034435A"/>
    <w:rsid w:val="00344A13"/>
    <w:rsid w:val="00344BD2"/>
    <w:rsid w:val="00345723"/>
    <w:rsid w:val="0034629D"/>
    <w:rsid w:val="0034644E"/>
    <w:rsid w:val="00346968"/>
    <w:rsid w:val="00346987"/>
    <w:rsid w:val="00346A5F"/>
    <w:rsid w:val="003475AF"/>
    <w:rsid w:val="00347A12"/>
    <w:rsid w:val="003509C6"/>
    <w:rsid w:val="00350C55"/>
    <w:rsid w:val="00350E40"/>
    <w:rsid w:val="00351457"/>
    <w:rsid w:val="0035374F"/>
    <w:rsid w:val="00354096"/>
    <w:rsid w:val="003541DE"/>
    <w:rsid w:val="003542E3"/>
    <w:rsid w:val="003544FF"/>
    <w:rsid w:val="00354BAE"/>
    <w:rsid w:val="00354EC9"/>
    <w:rsid w:val="00355614"/>
    <w:rsid w:val="003561B3"/>
    <w:rsid w:val="0035669D"/>
    <w:rsid w:val="00356700"/>
    <w:rsid w:val="00356980"/>
    <w:rsid w:val="00357F3F"/>
    <w:rsid w:val="003605B8"/>
    <w:rsid w:val="003608C5"/>
    <w:rsid w:val="00360AEE"/>
    <w:rsid w:val="00361313"/>
    <w:rsid w:val="00361CF0"/>
    <w:rsid w:val="00361E5C"/>
    <w:rsid w:val="003620BF"/>
    <w:rsid w:val="0036253E"/>
    <w:rsid w:val="00364AF3"/>
    <w:rsid w:val="00364B44"/>
    <w:rsid w:val="00364C0A"/>
    <w:rsid w:val="00364C6C"/>
    <w:rsid w:val="00364D8E"/>
    <w:rsid w:val="00365312"/>
    <w:rsid w:val="00365EEA"/>
    <w:rsid w:val="003664AC"/>
    <w:rsid w:val="00366872"/>
    <w:rsid w:val="00366B56"/>
    <w:rsid w:val="00366B81"/>
    <w:rsid w:val="00366D47"/>
    <w:rsid w:val="0036720A"/>
    <w:rsid w:val="0036739C"/>
    <w:rsid w:val="0036752B"/>
    <w:rsid w:val="003675A7"/>
    <w:rsid w:val="00370480"/>
    <w:rsid w:val="00371543"/>
    <w:rsid w:val="00371FAD"/>
    <w:rsid w:val="00372671"/>
    <w:rsid w:val="00372850"/>
    <w:rsid w:val="0037475F"/>
    <w:rsid w:val="0037539A"/>
    <w:rsid w:val="00375612"/>
    <w:rsid w:val="00375BE0"/>
    <w:rsid w:val="0037608E"/>
    <w:rsid w:val="00377057"/>
    <w:rsid w:val="00377162"/>
    <w:rsid w:val="00377634"/>
    <w:rsid w:val="00377674"/>
    <w:rsid w:val="003800AC"/>
    <w:rsid w:val="00381381"/>
    <w:rsid w:val="003817E5"/>
    <w:rsid w:val="00381925"/>
    <w:rsid w:val="00381B3A"/>
    <w:rsid w:val="003821DA"/>
    <w:rsid w:val="00382392"/>
    <w:rsid w:val="003831DE"/>
    <w:rsid w:val="003839A8"/>
    <w:rsid w:val="00383AE3"/>
    <w:rsid w:val="00383E15"/>
    <w:rsid w:val="0038522A"/>
    <w:rsid w:val="0038573A"/>
    <w:rsid w:val="00386913"/>
    <w:rsid w:val="00386AE0"/>
    <w:rsid w:val="003874F5"/>
    <w:rsid w:val="0038793F"/>
    <w:rsid w:val="00387B1C"/>
    <w:rsid w:val="00387E7E"/>
    <w:rsid w:val="003904AF"/>
    <w:rsid w:val="003904FE"/>
    <w:rsid w:val="003905A4"/>
    <w:rsid w:val="0039063A"/>
    <w:rsid w:val="0039125A"/>
    <w:rsid w:val="00391EC1"/>
    <w:rsid w:val="003925DD"/>
    <w:rsid w:val="00392C70"/>
    <w:rsid w:val="0039381C"/>
    <w:rsid w:val="00393A64"/>
    <w:rsid w:val="00393ED5"/>
    <w:rsid w:val="00394167"/>
    <w:rsid w:val="00394A1B"/>
    <w:rsid w:val="00395793"/>
    <w:rsid w:val="00395F8B"/>
    <w:rsid w:val="00396536"/>
    <w:rsid w:val="00396A99"/>
    <w:rsid w:val="00396CD9"/>
    <w:rsid w:val="003971B6"/>
    <w:rsid w:val="00397D36"/>
    <w:rsid w:val="003A0866"/>
    <w:rsid w:val="003A1A1C"/>
    <w:rsid w:val="003A1F7E"/>
    <w:rsid w:val="003A2104"/>
    <w:rsid w:val="003A276C"/>
    <w:rsid w:val="003A299E"/>
    <w:rsid w:val="003A2E34"/>
    <w:rsid w:val="003A3088"/>
    <w:rsid w:val="003A3F9A"/>
    <w:rsid w:val="003A44D5"/>
    <w:rsid w:val="003A459E"/>
    <w:rsid w:val="003A4C7E"/>
    <w:rsid w:val="003A5283"/>
    <w:rsid w:val="003A52E6"/>
    <w:rsid w:val="003A5891"/>
    <w:rsid w:val="003A5B8E"/>
    <w:rsid w:val="003A5E8E"/>
    <w:rsid w:val="003A5EB7"/>
    <w:rsid w:val="003A6D6B"/>
    <w:rsid w:val="003A7F0E"/>
    <w:rsid w:val="003B03E5"/>
    <w:rsid w:val="003B0B3A"/>
    <w:rsid w:val="003B0F50"/>
    <w:rsid w:val="003B15B1"/>
    <w:rsid w:val="003B1790"/>
    <w:rsid w:val="003B2E49"/>
    <w:rsid w:val="003B2F7D"/>
    <w:rsid w:val="003B3BC7"/>
    <w:rsid w:val="003B3F80"/>
    <w:rsid w:val="003B3FF1"/>
    <w:rsid w:val="003B449A"/>
    <w:rsid w:val="003B45F5"/>
    <w:rsid w:val="003B4DC2"/>
    <w:rsid w:val="003B4F6B"/>
    <w:rsid w:val="003B4FDB"/>
    <w:rsid w:val="003B532A"/>
    <w:rsid w:val="003B58B1"/>
    <w:rsid w:val="003B5DED"/>
    <w:rsid w:val="003B63BD"/>
    <w:rsid w:val="003B76C4"/>
    <w:rsid w:val="003B77AA"/>
    <w:rsid w:val="003B7A52"/>
    <w:rsid w:val="003C0B52"/>
    <w:rsid w:val="003C198D"/>
    <w:rsid w:val="003C1FB5"/>
    <w:rsid w:val="003C2350"/>
    <w:rsid w:val="003C273B"/>
    <w:rsid w:val="003C2A2E"/>
    <w:rsid w:val="003C336F"/>
    <w:rsid w:val="003C3380"/>
    <w:rsid w:val="003C33E5"/>
    <w:rsid w:val="003C34B0"/>
    <w:rsid w:val="003C378E"/>
    <w:rsid w:val="003C3942"/>
    <w:rsid w:val="003C4120"/>
    <w:rsid w:val="003C4C1D"/>
    <w:rsid w:val="003C551F"/>
    <w:rsid w:val="003C5622"/>
    <w:rsid w:val="003C5851"/>
    <w:rsid w:val="003C5998"/>
    <w:rsid w:val="003C5B00"/>
    <w:rsid w:val="003C5E20"/>
    <w:rsid w:val="003C716B"/>
    <w:rsid w:val="003C7365"/>
    <w:rsid w:val="003C73D0"/>
    <w:rsid w:val="003C7C0A"/>
    <w:rsid w:val="003D0409"/>
    <w:rsid w:val="003D06D0"/>
    <w:rsid w:val="003D07F5"/>
    <w:rsid w:val="003D2CC2"/>
    <w:rsid w:val="003D2D67"/>
    <w:rsid w:val="003D316A"/>
    <w:rsid w:val="003D31E0"/>
    <w:rsid w:val="003D3F42"/>
    <w:rsid w:val="003D4ACA"/>
    <w:rsid w:val="003D4EFC"/>
    <w:rsid w:val="003D5333"/>
    <w:rsid w:val="003D5538"/>
    <w:rsid w:val="003D595C"/>
    <w:rsid w:val="003D62DD"/>
    <w:rsid w:val="003D6F35"/>
    <w:rsid w:val="003E0AE0"/>
    <w:rsid w:val="003E0E39"/>
    <w:rsid w:val="003E12F8"/>
    <w:rsid w:val="003E2320"/>
    <w:rsid w:val="003E234F"/>
    <w:rsid w:val="003E2651"/>
    <w:rsid w:val="003E2655"/>
    <w:rsid w:val="003E2801"/>
    <w:rsid w:val="003E2D71"/>
    <w:rsid w:val="003E326B"/>
    <w:rsid w:val="003E378E"/>
    <w:rsid w:val="003E3C52"/>
    <w:rsid w:val="003E4322"/>
    <w:rsid w:val="003E4C31"/>
    <w:rsid w:val="003E4E9C"/>
    <w:rsid w:val="003E510B"/>
    <w:rsid w:val="003E5270"/>
    <w:rsid w:val="003E5728"/>
    <w:rsid w:val="003E61A2"/>
    <w:rsid w:val="003E61C4"/>
    <w:rsid w:val="003E6AB3"/>
    <w:rsid w:val="003E771A"/>
    <w:rsid w:val="003F0182"/>
    <w:rsid w:val="003F05D6"/>
    <w:rsid w:val="003F07EF"/>
    <w:rsid w:val="003F09D2"/>
    <w:rsid w:val="003F0B33"/>
    <w:rsid w:val="003F1227"/>
    <w:rsid w:val="003F1CC4"/>
    <w:rsid w:val="003F1E9A"/>
    <w:rsid w:val="003F21F7"/>
    <w:rsid w:val="003F2239"/>
    <w:rsid w:val="003F3074"/>
    <w:rsid w:val="003F3502"/>
    <w:rsid w:val="003F375B"/>
    <w:rsid w:val="003F3DDA"/>
    <w:rsid w:val="003F4448"/>
    <w:rsid w:val="003F4BCF"/>
    <w:rsid w:val="003F55E9"/>
    <w:rsid w:val="003F5DF0"/>
    <w:rsid w:val="003F6428"/>
    <w:rsid w:val="003F64B9"/>
    <w:rsid w:val="003F69E3"/>
    <w:rsid w:val="003F7177"/>
    <w:rsid w:val="003F737B"/>
    <w:rsid w:val="003F76A7"/>
    <w:rsid w:val="00400817"/>
    <w:rsid w:val="00400D2D"/>
    <w:rsid w:val="0040146F"/>
    <w:rsid w:val="00401796"/>
    <w:rsid w:val="00402060"/>
    <w:rsid w:val="0040293C"/>
    <w:rsid w:val="00402CA0"/>
    <w:rsid w:val="00403663"/>
    <w:rsid w:val="00403A76"/>
    <w:rsid w:val="00403D03"/>
    <w:rsid w:val="00403F21"/>
    <w:rsid w:val="004040F0"/>
    <w:rsid w:val="004041A2"/>
    <w:rsid w:val="00404465"/>
    <w:rsid w:val="00404563"/>
    <w:rsid w:val="00404830"/>
    <w:rsid w:val="00404977"/>
    <w:rsid w:val="00404CE8"/>
    <w:rsid w:val="00404F37"/>
    <w:rsid w:val="0040517A"/>
    <w:rsid w:val="00405309"/>
    <w:rsid w:val="00405623"/>
    <w:rsid w:val="0040570C"/>
    <w:rsid w:val="00405B55"/>
    <w:rsid w:val="004060BD"/>
    <w:rsid w:val="004060E0"/>
    <w:rsid w:val="00406F23"/>
    <w:rsid w:val="00407E90"/>
    <w:rsid w:val="0041020E"/>
    <w:rsid w:val="00410257"/>
    <w:rsid w:val="00410860"/>
    <w:rsid w:val="004108E4"/>
    <w:rsid w:val="004109AB"/>
    <w:rsid w:val="004119DC"/>
    <w:rsid w:val="00411A57"/>
    <w:rsid w:val="00411F50"/>
    <w:rsid w:val="00412D0D"/>
    <w:rsid w:val="00414153"/>
    <w:rsid w:val="00414306"/>
    <w:rsid w:val="0041488E"/>
    <w:rsid w:val="0041496F"/>
    <w:rsid w:val="00414B95"/>
    <w:rsid w:val="00414D49"/>
    <w:rsid w:val="00415263"/>
    <w:rsid w:val="0041530F"/>
    <w:rsid w:val="00415888"/>
    <w:rsid w:val="00415F8A"/>
    <w:rsid w:val="00416038"/>
    <w:rsid w:val="0041610E"/>
    <w:rsid w:val="004162A5"/>
    <w:rsid w:val="00416B1E"/>
    <w:rsid w:val="004174C1"/>
    <w:rsid w:val="00420128"/>
    <w:rsid w:val="00420827"/>
    <w:rsid w:val="00421E19"/>
    <w:rsid w:val="0042243A"/>
    <w:rsid w:val="00422493"/>
    <w:rsid w:val="0042316C"/>
    <w:rsid w:val="004233EC"/>
    <w:rsid w:val="004235C0"/>
    <w:rsid w:val="00423850"/>
    <w:rsid w:val="00423A72"/>
    <w:rsid w:val="00423E26"/>
    <w:rsid w:val="00423F27"/>
    <w:rsid w:val="00424C6D"/>
    <w:rsid w:val="004250C4"/>
    <w:rsid w:val="00425D8D"/>
    <w:rsid w:val="004261BD"/>
    <w:rsid w:val="00426971"/>
    <w:rsid w:val="00426989"/>
    <w:rsid w:val="00426ABA"/>
    <w:rsid w:val="004275A7"/>
    <w:rsid w:val="004275EB"/>
    <w:rsid w:val="00427788"/>
    <w:rsid w:val="00427821"/>
    <w:rsid w:val="00427A22"/>
    <w:rsid w:val="00427E68"/>
    <w:rsid w:val="0043023D"/>
    <w:rsid w:val="0043072C"/>
    <w:rsid w:val="00430DC9"/>
    <w:rsid w:val="00430EA9"/>
    <w:rsid w:val="0043125E"/>
    <w:rsid w:val="00431382"/>
    <w:rsid w:val="0043163F"/>
    <w:rsid w:val="004319B9"/>
    <w:rsid w:val="00431D1B"/>
    <w:rsid w:val="00431E2A"/>
    <w:rsid w:val="0043211C"/>
    <w:rsid w:val="00432C50"/>
    <w:rsid w:val="00434AF9"/>
    <w:rsid w:val="004350B5"/>
    <w:rsid w:val="00435301"/>
    <w:rsid w:val="00435CE3"/>
    <w:rsid w:val="004364AB"/>
    <w:rsid w:val="00436A89"/>
    <w:rsid w:val="00436AF0"/>
    <w:rsid w:val="00436EB8"/>
    <w:rsid w:val="00436F48"/>
    <w:rsid w:val="00436FA8"/>
    <w:rsid w:val="004375C7"/>
    <w:rsid w:val="00437944"/>
    <w:rsid w:val="00440CB7"/>
    <w:rsid w:val="00441C2C"/>
    <w:rsid w:val="004422A9"/>
    <w:rsid w:val="00443544"/>
    <w:rsid w:val="004436A8"/>
    <w:rsid w:val="00443A34"/>
    <w:rsid w:val="00443DAA"/>
    <w:rsid w:val="00443E8B"/>
    <w:rsid w:val="004452AA"/>
    <w:rsid w:val="0044577F"/>
    <w:rsid w:val="004457C2"/>
    <w:rsid w:val="00445A55"/>
    <w:rsid w:val="00445B9A"/>
    <w:rsid w:val="00445FEE"/>
    <w:rsid w:val="00446AAF"/>
    <w:rsid w:val="00446D12"/>
    <w:rsid w:val="00446F26"/>
    <w:rsid w:val="0044712D"/>
    <w:rsid w:val="00447468"/>
    <w:rsid w:val="004475EA"/>
    <w:rsid w:val="00447FAA"/>
    <w:rsid w:val="0045031E"/>
    <w:rsid w:val="0045039B"/>
    <w:rsid w:val="004511C3"/>
    <w:rsid w:val="00451300"/>
    <w:rsid w:val="00451B8C"/>
    <w:rsid w:val="00452C59"/>
    <w:rsid w:val="004532E7"/>
    <w:rsid w:val="0045359F"/>
    <w:rsid w:val="00453673"/>
    <w:rsid w:val="00453ADA"/>
    <w:rsid w:val="00453B26"/>
    <w:rsid w:val="00453FF7"/>
    <w:rsid w:val="004544C9"/>
    <w:rsid w:val="00454F9A"/>
    <w:rsid w:val="00455106"/>
    <w:rsid w:val="004552DD"/>
    <w:rsid w:val="0045546A"/>
    <w:rsid w:val="0045547A"/>
    <w:rsid w:val="0045648A"/>
    <w:rsid w:val="00456725"/>
    <w:rsid w:val="00456796"/>
    <w:rsid w:val="0045682A"/>
    <w:rsid w:val="00457A24"/>
    <w:rsid w:val="00457F22"/>
    <w:rsid w:val="00460CC9"/>
    <w:rsid w:val="0046101C"/>
    <w:rsid w:val="004617D1"/>
    <w:rsid w:val="004623B2"/>
    <w:rsid w:val="00462D59"/>
    <w:rsid w:val="00462FCD"/>
    <w:rsid w:val="00463431"/>
    <w:rsid w:val="00463A51"/>
    <w:rsid w:val="00463D94"/>
    <w:rsid w:val="00464BF2"/>
    <w:rsid w:val="00464E24"/>
    <w:rsid w:val="00465465"/>
    <w:rsid w:val="00465DEE"/>
    <w:rsid w:val="00467367"/>
    <w:rsid w:val="00467B5D"/>
    <w:rsid w:val="00467FC7"/>
    <w:rsid w:val="00470075"/>
    <w:rsid w:val="00470BBF"/>
    <w:rsid w:val="004710C6"/>
    <w:rsid w:val="0047111B"/>
    <w:rsid w:val="004713A1"/>
    <w:rsid w:val="0047149F"/>
    <w:rsid w:val="00471A03"/>
    <w:rsid w:val="00471A91"/>
    <w:rsid w:val="00471BD7"/>
    <w:rsid w:val="00472236"/>
    <w:rsid w:val="00472936"/>
    <w:rsid w:val="00472F34"/>
    <w:rsid w:val="00472F62"/>
    <w:rsid w:val="00473367"/>
    <w:rsid w:val="004734BC"/>
    <w:rsid w:val="004741A6"/>
    <w:rsid w:val="004747B5"/>
    <w:rsid w:val="00474D72"/>
    <w:rsid w:val="00475233"/>
    <w:rsid w:val="00475869"/>
    <w:rsid w:val="00475A13"/>
    <w:rsid w:val="00475A58"/>
    <w:rsid w:val="00475AFA"/>
    <w:rsid w:val="00475C4E"/>
    <w:rsid w:val="0047641A"/>
    <w:rsid w:val="004769D6"/>
    <w:rsid w:val="0047741E"/>
    <w:rsid w:val="00477AE5"/>
    <w:rsid w:val="00477E94"/>
    <w:rsid w:val="0048007A"/>
    <w:rsid w:val="00480E6D"/>
    <w:rsid w:val="004816AC"/>
    <w:rsid w:val="0048170D"/>
    <w:rsid w:val="00481B13"/>
    <w:rsid w:val="00481B93"/>
    <w:rsid w:val="00481FD3"/>
    <w:rsid w:val="0048311F"/>
    <w:rsid w:val="004836C6"/>
    <w:rsid w:val="004839C4"/>
    <w:rsid w:val="00483ED1"/>
    <w:rsid w:val="0048412E"/>
    <w:rsid w:val="0048494A"/>
    <w:rsid w:val="00484B9C"/>
    <w:rsid w:val="00484EB2"/>
    <w:rsid w:val="0048534E"/>
    <w:rsid w:val="004858E1"/>
    <w:rsid w:val="00485B05"/>
    <w:rsid w:val="00485B88"/>
    <w:rsid w:val="00485F19"/>
    <w:rsid w:val="0048676D"/>
    <w:rsid w:val="004877DF"/>
    <w:rsid w:val="00487C83"/>
    <w:rsid w:val="00487E9D"/>
    <w:rsid w:val="00487FCB"/>
    <w:rsid w:val="004907B9"/>
    <w:rsid w:val="00491424"/>
    <w:rsid w:val="00491829"/>
    <w:rsid w:val="00491F79"/>
    <w:rsid w:val="004926DE"/>
    <w:rsid w:val="00492B48"/>
    <w:rsid w:val="0049345B"/>
    <w:rsid w:val="0049395C"/>
    <w:rsid w:val="00495DB2"/>
    <w:rsid w:val="00496858"/>
    <w:rsid w:val="00497160"/>
    <w:rsid w:val="00497231"/>
    <w:rsid w:val="00497820"/>
    <w:rsid w:val="00497AD6"/>
    <w:rsid w:val="004A03D0"/>
    <w:rsid w:val="004A0837"/>
    <w:rsid w:val="004A0EA1"/>
    <w:rsid w:val="004A1137"/>
    <w:rsid w:val="004A1BFF"/>
    <w:rsid w:val="004A2879"/>
    <w:rsid w:val="004A2DAC"/>
    <w:rsid w:val="004A2EF3"/>
    <w:rsid w:val="004A336D"/>
    <w:rsid w:val="004A3B3E"/>
    <w:rsid w:val="004A3BC8"/>
    <w:rsid w:val="004A470B"/>
    <w:rsid w:val="004A4FE8"/>
    <w:rsid w:val="004A5948"/>
    <w:rsid w:val="004A5F9B"/>
    <w:rsid w:val="004A61D1"/>
    <w:rsid w:val="004A6219"/>
    <w:rsid w:val="004A691B"/>
    <w:rsid w:val="004A7007"/>
    <w:rsid w:val="004A7471"/>
    <w:rsid w:val="004A7545"/>
    <w:rsid w:val="004B0490"/>
    <w:rsid w:val="004B06F5"/>
    <w:rsid w:val="004B0CE9"/>
    <w:rsid w:val="004B0DAE"/>
    <w:rsid w:val="004B1264"/>
    <w:rsid w:val="004B15D7"/>
    <w:rsid w:val="004B1DEB"/>
    <w:rsid w:val="004B2100"/>
    <w:rsid w:val="004B2132"/>
    <w:rsid w:val="004B26ED"/>
    <w:rsid w:val="004B28A6"/>
    <w:rsid w:val="004B3049"/>
    <w:rsid w:val="004B35D4"/>
    <w:rsid w:val="004B3E9E"/>
    <w:rsid w:val="004B411B"/>
    <w:rsid w:val="004B4213"/>
    <w:rsid w:val="004B485E"/>
    <w:rsid w:val="004B4E9B"/>
    <w:rsid w:val="004B4F86"/>
    <w:rsid w:val="004B5248"/>
    <w:rsid w:val="004B5429"/>
    <w:rsid w:val="004B57C8"/>
    <w:rsid w:val="004B5C4C"/>
    <w:rsid w:val="004B6868"/>
    <w:rsid w:val="004B6CCC"/>
    <w:rsid w:val="004B6D05"/>
    <w:rsid w:val="004B6E78"/>
    <w:rsid w:val="004B7067"/>
    <w:rsid w:val="004B714A"/>
    <w:rsid w:val="004B7994"/>
    <w:rsid w:val="004B7F91"/>
    <w:rsid w:val="004C011C"/>
    <w:rsid w:val="004C024D"/>
    <w:rsid w:val="004C093C"/>
    <w:rsid w:val="004C0FFC"/>
    <w:rsid w:val="004C1656"/>
    <w:rsid w:val="004C2BD2"/>
    <w:rsid w:val="004C3033"/>
    <w:rsid w:val="004C3135"/>
    <w:rsid w:val="004C4703"/>
    <w:rsid w:val="004C495C"/>
    <w:rsid w:val="004C4E44"/>
    <w:rsid w:val="004C565F"/>
    <w:rsid w:val="004C56FA"/>
    <w:rsid w:val="004C5A69"/>
    <w:rsid w:val="004C5BD0"/>
    <w:rsid w:val="004C5CB4"/>
    <w:rsid w:val="004C641A"/>
    <w:rsid w:val="004C6F32"/>
    <w:rsid w:val="004C77A9"/>
    <w:rsid w:val="004C79E7"/>
    <w:rsid w:val="004D0883"/>
    <w:rsid w:val="004D0925"/>
    <w:rsid w:val="004D097D"/>
    <w:rsid w:val="004D0C35"/>
    <w:rsid w:val="004D1796"/>
    <w:rsid w:val="004D25FE"/>
    <w:rsid w:val="004D2A92"/>
    <w:rsid w:val="004D2F27"/>
    <w:rsid w:val="004D326C"/>
    <w:rsid w:val="004D35C9"/>
    <w:rsid w:val="004D445D"/>
    <w:rsid w:val="004D4C41"/>
    <w:rsid w:val="004D6D58"/>
    <w:rsid w:val="004D7339"/>
    <w:rsid w:val="004E13DC"/>
    <w:rsid w:val="004E1B2A"/>
    <w:rsid w:val="004E29D7"/>
    <w:rsid w:val="004E33F0"/>
    <w:rsid w:val="004E39B5"/>
    <w:rsid w:val="004E3B63"/>
    <w:rsid w:val="004E3E62"/>
    <w:rsid w:val="004E40E1"/>
    <w:rsid w:val="004E4418"/>
    <w:rsid w:val="004E4728"/>
    <w:rsid w:val="004E4C7D"/>
    <w:rsid w:val="004E556E"/>
    <w:rsid w:val="004E5A15"/>
    <w:rsid w:val="004E5F63"/>
    <w:rsid w:val="004E63DA"/>
    <w:rsid w:val="004E6BF0"/>
    <w:rsid w:val="004E74CA"/>
    <w:rsid w:val="004E78F3"/>
    <w:rsid w:val="004E78FE"/>
    <w:rsid w:val="004E7B17"/>
    <w:rsid w:val="004F05DB"/>
    <w:rsid w:val="004F0F13"/>
    <w:rsid w:val="004F1A16"/>
    <w:rsid w:val="004F1D12"/>
    <w:rsid w:val="004F21CD"/>
    <w:rsid w:val="004F252F"/>
    <w:rsid w:val="004F2C4A"/>
    <w:rsid w:val="004F317A"/>
    <w:rsid w:val="004F37F5"/>
    <w:rsid w:val="004F394A"/>
    <w:rsid w:val="004F4178"/>
    <w:rsid w:val="004F53E8"/>
    <w:rsid w:val="004F5DAB"/>
    <w:rsid w:val="004F5ECF"/>
    <w:rsid w:val="004F605F"/>
    <w:rsid w:val="004F6788"/>
    <w:rsid w:val="004F798B"/>
    <w:rsid w:val="004F79C5"/>
    <w:rsid w:val="004F7C23"/>
    <w:rsid w:val="00501783"/>
    <w:rsid w:val="00501924"/>
    <w:rsid w:val="00501F11"/>
    <w:rsid w:val="005023FD"/>
    <w:rsid w:val="00502406"/>
    <w:rsid w:val="005025E3"/>
    <w:rsid w:val="005026D8"/>
    <w:rsid w:val="005027C6"/>
    <w:rsid w:val="00504D28"/>
    <w:rsid w:val="00505B67"/>
    <w:rsid w:val="00505D65"/>
    <w:rsid w:val="00505EC4"/>
    <w:rsid w:val="005075B1"/>
    <w:rsid w:val="00507C64"/>
    <w:rsid w:val="00510352"/>
    <w:rsid w:val="00510990"/>
    <w:rsid w:val="005115FB"/>
    <w:rsid w:val="00511862"/>
    <w:rsid w:val="00511CC6"/>
    <w:rsid w:val="00512670"/>
    <w:rsid w:val="0051281E"/>
    <w:rsid w:val="00513CA4"/>
    <w:rsid w:val="00514295"/>
    <w:rsid w:val="0051502A"/>
    <w:rsid w:val="0051646A"/>
    <w:rsid w:val="005165AC"/>
    <w:rsid w:val="00516646"/>
    <w:rsid w:val="005167CD"/>
    <w:rsid w:val="00516882"/>
    <w:rsid w:val="00516ADB"/>
    <w:rsid w:val="005171BA"/>
    <w:rsid w:val="005175C0"/>
    <w:rsid w:val="00517680"/>
    <w:rsid w:val="00517932"/>
    <w:rsid w:val="00517ADF"/>
    <w:rsid w:val="005202AC"/>
    <w:rsid w:val="0052054E"/>
    <w:rsid w:val="00521997"/>
    <w:rsid w:val="00521BF6"/>
    <w:rsid w:val="00522113"/>
    <w:rsid w:val="005226F3"/>
    <w:rsid w:val="00523646"/>
    <w:rsid w:val="005237F8"/>
    <w:rsid w:val="00523C16"/>
    <w:rsid w:val="00524DC2"/>
    <w:rsid w:val="005251ED"/>
    <w:rsid w:val="00525597"/>
    <w:rsid w:val="00526B63"/>
    <w:rsid w:val="005273BD"/>
    <w:rsid w:val="00527880"/>
    <w:rsid w:val="00527D6D"/>
    <w:rsid w:val="005305F9"/>
    <w:rsid w:val="00530939"/>
    <w:rsid w:val="00530E7D"/>
    <w:rsid w:val="005312F6"/>
    <w:rsid w:val="005316A2"/>
    <w:rsid w:val="00531928"/>
    <w:rsid w:val="00532674"/>
    <w:rsid w:val="00532783"/>
    <w:rsid w:val="005330F8"/>
    <w:rsid w:val="00533218"/>
    <w:rsid w:val="0053392D"/>
    <w:rsid w:val="00533BA2"/>
    <w:rsid w:val="00534549"/>
    <w:rsid w:val="00534C99"/>
    <w:rsid w:val="00536D17"/>
    <w:rsid w:val="00536E09"/>
    <w:rsid w:val="005370F5"/>
    <w:rsid w:val="00537C4F"/>
    <w:rsid w:val="00537F87"/>
    <w:rsid w:val="00540D5D"/>
    <w:rsid w:val="005419B2"/>
    <w:rsid w:val="00541CDB"/>
    <w:rsid w:val="00541E2E"/>
    <w:rsid w:val="005421F0"/>
    <w:rsid w:val="0054268D"/>
    <w:rsid w:val="00542B5A"/>
    <w:rsid w:val="00542BDC"/>
    <w:rsid w:val="005430F0"/>
    <w:rsid w:val="0054313B"/>
    <w:rsid w:val="0054338B"/>
    <w:rsid w:val="00543619"/>
    <w:rsid w:val="00543E68"/>
    <w:rsid w:val="005441AF"/>
    <w:rsid w:val="005445E5"/>
    <w:rsid w:val="00544B0C"/>
    <w:rsid w:val="00544CB5"/>
    <w:rsid w:val="0054567C"/>
    <w:rsid w:val="00545A7F"/>
    <w:rsid w:val="00546037"/>
    <w:rsid w:val="00547393"/>
    <w:rsid w:val="00547CF1"/>
    <w:rsid w:val="00547E1F"/>
    <w:rsid w:val="0055038D"/>
    <w:rsid w:val="00550B20"/>
    <w:rsid w:val="00550D02"/>
    <w:rsid w:val="005525EB"/>
    <w:rsid w:val="00552637"/>
    <w:rsid w:val="005528AE"/>
    <w:rsid w:val="0055296A"/>
    <w:rsid w:val="00553023"/>
    <w:rsid w:val="0055325B"/>
    <w:rsid w:val="00553368"/>
    <w:rsid w:val="00554B86"/>
    <w:rsid w:val="00554F5F"/>
    <w:rsid w:val="005555A1"/>
    <w:rsid w:val="005557D8"/>
    <w:rsid w:val="00555DAF"/>
    <w:rsid w:val="00556035"/>
    <w:rsid w:val="0055609C"/>
    <w:rsid w:val="005561C2"/>
    <w:rsid w:val="005569D5"/>
    <w:rsid w:val="00556A2D"/>
    <w:rsid w:val="00556CD7"/>
    <w:rsid w:val="005574C5"/>
    <w:rsid w:val="00557616"/>
    <w:rsid w:val="00557A6F"/>
    <w:rsid w:val="00557EAC"/>
    <w:rsid w:val="00560051"/>
    <w:rsid w:val="00560314"/>
    <w:rsid w:val="005608C7"/>
    <w:rsid w:val="00560CFA"/>
    <w:rsid w:val="00562301"/>
    <w:rsid w:val="00562CA3"/>
    <w:rsid w:val="0056303A"/>
    <w:rsid w:val="0056316A"/>
    <w:rsid w:val="00563CAB"/>
    <w:rsid w:val="00564DFD"/>
    <w:rsid w:val="00565508"/>
    <w:rsid w:val="00565A6E"/>
    <w:rsid w:val="00565D0E"/>
    <w:rsid w:val="00565EC2"/>
    <w:rsid w:val="00566376"/>
    <w:rsid w:val="005665F0"/>
    <w:rsid w:val="00566D4F"/>
    <w:rsid w:val="00566DD2"/>
    <w:rsid w:val="005670AE"/>
    <w:rsid w:val="005673CB"/>
    <w:rsid w:val="00567973"/>
    <w:rsid w:val="00567A12"/>
    <w:rsid w:val="005704D7"/>
    <w:rsid w:val="0057073A"/>
    <w:rsid w:val="00570DF2"/>
    <w:rsid w:val="005719EF"/>
    <w:rsid w:val="00571AE1"/>
    <w:rsid w:val="00571B08"/>
    <w:rsid w:val="00571BE8"/>
    <w:rsid w:val="00572227"/>
    <w:rsid w:val="0057246E"/>
    <w:rsid w:val="00572BDD"/>
    <w:rsid w:val="00574100"/>
    <w:rsid w:val="0057414D"/>
    <w:rsid w:val="00574790"/>
    <w:rsid w:val="00575018"/>
    <w:rsid w:val="00575535"/>
    <w:rsid w:val="00575584"/>
    <w:rsid w:val="00575846"/>
    <w:rsid w:val="0057597C"/>
    <w:rsid w:val="00576324"/>
    <w:rsid w:val="00576C8C"/>
    <w:rsid w:val="00577259"/>
    <w:rsid w:val="00577806"/>
    <w:rsid w:val="00580B33"/>
    <w:rsid w:val="005813AF"/>
    <w:rsid w:val="0058166E"/>
    <w:rsid w:val="00581C45"/>
    <w:rsid w:val="00582056"/>
    <w:rsid w:val="00582D24"/>
    <w:rsid w:val="00582DF8"/>
    <w:rsid w:val="005833A5"/>
    <w:rsid w:val="0058353E"/>
    <w:rsid w:val="00584274"/>
    <w:rsid w:val="005843A5"/>
    <w:rsid w:val="00584BB5"/>
    <w:rsid w:val="00584E9F"/>
    <w:rsid w:val="005854AF"/>
    <w:rsid w:val="00585769"/>
    <w:rsid w:val="0058596C"/>
    <w:rsid w:val="00585C5C"/>
    <w:rsid w:val="00585DBD"/>
    <w:rsid w:val="005863D6"/>
    <w:rsid w:val="0058649C"/>
    <w:rsid w:val="00587DEC"/>
    <w:rsid w:val="005900C8"/>
    <w:rsid w:val="00590E55"/>
    <w:rsid w:val="005913B0"/>
    <w:rsid w:val="00592178"/>
    <w:rsid w:val="0059232B"/>
    <w:rsid w:val="00592DDA"/>
    <w:rsid w:val="00593504"/>
    <w:rsid w:val="00593701"/>
    <w:rsid w:val="00593ADA"/>
    <w:rsid w:val="00593D7C"/>
    <w:rsid w:val="00594DB3"/>
    <w:rsid w:val="005952B3"/>
    <w:rsid w:val="0059582B"/>
    <w:rsid w:val="005961A7"/>
    <w:rsid w:val="00596D60"/>
    <w:rsid w:val="00596D8E"/>
    <w:rsid w:val="005A0079"/>
    <w:rsid w:val="005A01C0"/>
    <w:rsid w:val="005A01D7"/>
    <w:rsid w:val="005A14CE"/>
    <w:rsid w:val="005A17FA"/>
    <w:rsid w:val="005A192B"/>
    <w:rsid w:val="005A1E3D"/>
    <w:rsid w:val="005A292D"/>
    <w:rsid w:val="005A2AEE"/>
    <w:rsid w:val="005A3138"/>
    <w:rsid w:val="005A3340"/>
    <w:rsid w:val="005A35C3"/>
    <w:rsid w:val="005A3C6F"/>
    <w:rsid w:val="005A3EE5"/>
    <w:rsid w:val="005A46C3"/>
    <w:rsid w:val="005A495B"/>
    <w:rsid w:val="005A51A5"/>
    <w:rsid w:val="005A5B7B"/>
    <w:rsid w:val="005A5E12"/>
    <w:rsid w:val="005A5F80"/>
    <w:rsid w:val="005A7B82"/>
    <w:rsid w:val="005B00BF"/>
    <w:rsid w:val="005B0804"/>
    <w:rsid w:val="005B0B63"/>
    <w:rsid w:val="005B1105"/>
    <w:rsid w:val="005B1DBC"/>
    <w:rsid w:val="005B2492"/>
    <w:rsid w:val="005B29E1"/>
    <w:rsid w:val="005B2A71"/>
    <w:rsid w:val="005B2EF1"/>
    <w:rsid w:val="005B4189"/>
    <w:rsid w:val="005B4CCC"/>
    <w:rsid w:val="005B4D0C"/>
    <w:rsid w:val="005B502A"/>
    <w:rsid w:val="005B53AB"/>
    <w:rsid w:val="005B55F3"/>
    <w:rsid w:val="005B5C9E"/>
    <w:rsid w:val="005B61B7"/>
    <w:rsid w:val="005B6FB0"/>
    <w:rsid w:val="005B71F1"/>
    <w:rsid w:val="005B720B"/>
    <w:rsid w:val="005B754A"/>
    <w:rsid w:val="005C0508"/>
    <w:rsid w:val="005C0820"/>
    <w:rsid w:val="005C0A63"/>
    <w:rsid w:val="005C0D45"/>
    <w:rsid w:val="005C15AB"/>
    <w:rsid w:val="005C1E91"/>
    <w:rsid w:val="005C21B6"/>
    <w:rsid w:val="005C22FB"/>
    <w:rsid w:val="005C2864"/>
    <w:rsid w:val="005C2DEE"/>
    <w:rsid w:val="005C3138"/>
    <w:rsid w:val="005C32FD"/>
    <w:rsid w:val="005C39A6"/>
    <w:rsid w:val="005C3D1E"/>
    <w:rsid w:val="005C3EDF"/>
    <w:rsid w:val="005C544B"/>
    <w:rsid w:val="005C5EEC"/>
    <w:rsid w:val="005C6112"/>
    <w:rsid w:val="005C61FE"/>
    <w:rsid w:val="005C6320"/>
    <w:rsid w:val="005C66E7"/>
    <w:rsid w:val="005C6BEF"/>
    <w:rsid w:val="005C7143"/>
    <w:rsid w:val="005D039D"/>
    <w:rsid w:val="005D0775"/>
    <w:rsid w:val="005D08BE"/>
    <w:rsid w:val="005D0B12"/>
    <w:rsid w:val="005D0B2C"/>
    <w:rsid w:val="005D0CE8"/>
    <w:rsid w:val="005D0D57"/>
    <w:rsid w:val="005D14BC"/>
    <w:rsid w:val="005D169D"/>
    <w:rsid w:val="005D1771"/>
    <w:rsid w:val="005D18DF"/>
    <w:rsid w:val="005D18FF"/>
    <w:rsid w:val="005D1B7D"/>
    <w:rsid w:val="005D1FA8"/>
    <w:rsid w:val="005D2130"/>
    <w:rsid w:val="005D2280"/>
    <w:rsid w:val="005D295D"/>
    <w:rsid w:val="005D2C3E"/>
    <w:rsid w:val="005D3F89"/>
    <w:rsid w:val="005D4059"/>
    <w:rsid w:val="005D4407"/>
    <w:rsid w:val="005D4737"/>
    <w:rsid w:val="005D4C0D"/>
    <w:rsid w:val="005D4CC7"/>
    <w:rsid w:val="005D4CCC"/>
    <w:rsid w:val="005D5B14"/>
    <w:rsid w:val="005D5D91"/>
    <w:rsid w:val="005D5DC8"/>
    <w:rsid w:val="005D68B4"/>
    <w:rsid w:val="005D6A47"/>
    <w:rsid w:val="005D6A52"/>
    <w:rsid w:val="005D6DF7"/>
    <w:rsid w:val="005D726E"/>
    <w:rsid w:val="005D72DB"/>
    <w:rsid w:val="005D7BF7"/>
    <w:rsid w:val="005E0496"/>
    <w:rsid w:val="005E0B32"/>
    <w:rsid w:val="005E0BEC"/>
    <w:rsid w:val="005E0DC2"/>
    <w:rsid w:val="005E18B0"/>
    <w:rsid w:val="005E2191"/>
    <w:rsid w:val="005E32AC"/>
    <w:rsid w:val="005E3487"/>
    <w:rsid w:val="005E3AC3"/>
    <w:rsid w:val="005E43CE"/>
    <w:rsid w:val="005E4762"/>
    <w:rsid w:val="005E4EC9"/>
    <w:rsid w:val="005E55B8"/>
    <w:rsid w:val="005E65CC"/>
    <w:rsid w:val="005E6AF1"/>
    <w:rsid w:val="005E6C2F"/>
    <w:rsid w:val="005E6EEE"/>
    <w:rsid w:val="005E741D"/>
    <w:rsid w:val="005E7B03"/>
    <w:rsid w:val="005E7D2B"/>
    <w:rsid w:val="005E7D9B"/>
    <w:rsid w:val="005E7E6E"/>
    <w:rsid w:val="005F01E8"/>
    <w:rsid w:val="005F0EAB"/>
    <w:rsid w:val="005F0F45"/>
    <w:rsid w:val="005F2BFE"/>
    <w:rsid w:val="005F2CBC"/>
    <w:rsid w:val="005F3233"/>
    <w:rsid w:val="005F3693"/>
    <w:rsid w:val="005F3ABD"/>
    <w:rsid w:val="005F3AE9"/>
    <w:rsid w:val="005F3F94"/>
    <w:rsid w:val="005F46CB"/>
    <w:rsid w:val="005F482B"/>
    <w:rsid w:val="005F4E0C"/>
    <w:rsid w:val="005F4E6C"/>
    <w:rsid w:val="005F5A34"/>
    <w:rsid w:val="005F62A9"/>
    <w:rsid w:val="005F6576"/>
    <w:rsid w:val="005F6675"/>
    <w:rsid w:val="005F6F64"/>
    <w:rsid w:val="005F6FB6"/>
    <w:rsid w:val="005F737D"/>
    <w:rsid w:val="005F7BDB"/>
    <w:rsid w:val="005F7D66"/>
    <w:rsid w:val="006002A3"/>
    <w:rsid w:val="0060155F"/>
    <w:rsid w:val="006017F8"/>
    <w:rsid w:val="00601B32"/>
    <w:rsid w:val="0060217F"/>
    <w:rsid w:val="006022F8"/>
    <w:rsid w:val="0060310C"/>
    <w:rsid w:val="0060410D"/>
    <w:rsid w:val="00604508"/>
    <w:rsid w:val="00604B3D"/>
    <w:rsid w:val="006053B9"/>
    <w:rsid w:val="00605574"/>
    <w:rsid w:val="0060560C"/>
    <w:rsid w:val="0060617A"/>
    <w:rsid w:val="00606401"/>
    <w:rsid w:val="00606CE8"/>
    <w:rsid w:val="0060712F"/>
    <w:rsid w:val="00607330"/>
    <w:rsid w:val="0060791A"/>
    <w:rsid w:val="00607934"/>
    <w:rsid w:val="00607F36"/>
    <w:rsid w:val="00610596"/>
    <w:rsid w:val="0061151D"/>
    <w:rsid w:val="006128B8"/>
    <w:rsid w:val="006136AA"/>
    <w:rsid w:val="006149D1"/>
    <w:rsid w:val="00615370"/>
    <w:rsid w:val="00615632"/>
    <w:rsid w:val="00615DA8"/>
    <w:rsid w:val="006166BE"/>
    <w:rsid w:val="006207E5"/>
    <w:rsid w:val="00620B49"/>
    <w:rsid w:val="006218B4"/>
    <w:rsid w:val="00621978"/>
    <w:rsid w:val="006219DF"/>
    <w:rsid w:val="00622763"/>
    <w:rsid w:val="006228EB"/>
    <w:rsid w:val="0062297A"/>
    <w:rsid w:val="00622A07"/>
    <w:rsid w:val="0062344A"/>
    <w:rsid w:val="006234F0"/>
    <w:rsid w:val="0062359B"/>
    <w:rsid w:val="006243D9"/>
    <w:rsid w:val="0062687C"/>
    <w:rsid w:val="00626B9B"/>
    <w:rsid w:val="00626E37"/>
    <w:rsid w:val="00627892"/>
    <w:rsid w:val="00627948"/>
    <w:rsid w:val="006301E2"/>
    <w:rsid w:val="0063133C"/>
    <w:rsid w:val="00631377"/>
    <w:rsid w:val="00632129"/>
    <w:rsid w:val="006325E5"/>
    <w:rsid w:val="00632EFA"/>
    <w:rsid w:val="0063312B"/>
    <w:rsid w:val="00633419"/>
    <w:rsid w:val="006336A4"/>
    <w:rsid w:val="00634756"/>
    <w:rsid w:val="00634872"/>
    <w:rsid w:val="006349CD"/>
    <w:rsid w:val="00634C4B"/>
    <w:rsid w:val="00634F2A"/>
    <w:rsid w:val="00636368"/>
    <w:rsid w:val="006372D7"/>
    <w:rsid w:val="0063778F"/>
    <w:rsid w:val="00640464"/>
    <w:rsid w:val="00641205"/>
    <w:rsid w:val="00641341"/>
    <w:rsid w:val="00641385"/>
    <w:rsid w:val="00641710"/>
    <w:rsid w:val="00641B0F"/>
    <w:rsid w:val="0064254D"/>
    <w:rsid w:val="00642BDF"/>
    <w:rsid w:val="00643371"/>
    <w:rsid w:val="006434C6"/>
    <w:rsid w:val="00644304"/>
    <w:rsid w:val="00644470"/>
    <w:rsid w:val="00644792"/>
    <w:rsid w:val="0064497D"/>
    <w:rsid w:val="00644A17"/>
    <w:rsid w:val="00644AFE"/>
    <w:rsid w:val="006450EE"/>
    <w:rsid w:val="00645244"/>
    <w:rsid w:val="00645E6C"/>
    <w:rsid w:val="00645FB3"/>
    <w:rsid w:val="00646CBD"/>
    <w:rsid w:val="00646D44"/>
    <w:rsid w:val="006472CF"/>
    <w:rsid w:val="006472E6"/>
    <w:rsid w:val="00647476"/>
    <w:rsid w:val="006478B7"/>
    <w:rsid w:val="00647E02"/>
    <w:rsid w:val="0065049F"/>
    <w:rsid w:val="006509E6"/>
    <w:rsid w:val="00650D32"/>
    <w:rsid w:val="006511CC"/>
    <w:rsid w:val="00651CE2"/>
    <w:rsid w:val="0065225F"/>
    <w:rsid w:val="00652487"/>
    <w:rsid w:val="00652A7F"/>
    <w:rsid w:val="00652A8B"/>
    <w:rsid w:val="00652B53"/>
    <w:rsid w:val="00653310"/>
    <w:rsid w:val="006537AC"/>
    <w:rsid w:val="00653EBB"/>
    <w:rsid w:val="006542AB"/>
    <w:rsid w:val="0065444E"/>
    <w:rsid w:val="006545F7"/>
    <w:rsid w:val="006549B2"/>
    <w:rsid w:val="00654A6E"/>
    <w:rsid w:val="00655307"/>
    <w:rsid w:val="00655EC6"/>
    <w:rsid w:val="00655F3F"/>
    <w:rsid w:val="0065648B"/>
    <w:rsid w:val="00657478"/>
    <w:rsid w:val="0065786E"/>
    <w:rsid w:val="00661E65"/>
    <w:rsid w:val="00662123"/>
    <w:rsid w:val="00662584"/>
    <w:rsid w:val="00663248"/>
    <w:rsid w:val="00663257"/>
    <w:rsid w:val="006634BF"/>
    <w:rsid w:val="00663760"/>
    <w:rsid w:val="0066416E"/>
    <w:rsid w:val="006642FD"/>
    <w:rsid w:val="00665514"/>
    <w:rsid w:val="00665811"/>
    <w:rsid w:val="00665940"/>
    <w:rsid w:val="00665AB9"/>
    <w:rsid w:val="00665EAA"/>
    <w:rsid w:val="0066714D"/>
    <w:rsid w:val="006671E1"/>
    <w:rsid w:val="006672AB"/>
    <w:rsid w:val="0067006A"/>
    <w:rsid w:val="00670504"/>
    <w:rsid w:val="00670776"/>
    <w:rsid w:val="00670861"/>
    <w:rsid w:val="00670BED"/>
    <w:rsid w:val="0067185A"/>
    <w:rsid w:val="00671A5A"/>
    <w:rsid w:val="00673A6E"/>
    <w:rsid w:val="00673BE8"/>
    <w:rsid w:val="006746C9"/>
    <w:rsid w:val="00674B31"/>
    <w:rsid w:val="006755DA"/>
    <w:rsid w:val="006761F9"/>
    <w:rsid w:val="00677319"/>
    <w:rsid w:val="006777BF"/>
    <w:rsid w:val="00677868"/>
    <w:rsid w:val="00677B91"/>
    <w:rsid w:val="00677EBB"/>
    <w:rsid w:val="00680103"/>
    <w:rsid w:val="006802E1"/>
    <w:rsid w:val="006808B2"/>
    <w:rsid w:val="0068175C"/>
    <w:rsid w:val="00681935"/>
    <w:rsid w:val="00681ADC"/>
    <w:rsid w:val="00681EB6"/>
    <w:rsid w:val="00682081"/>
    <w:rsid w:val="006822B2"/>
    <w:rsid w:val="0068241D"/>
    <w:rsid w:val="00682DE9"/>
    <w:rsid w:val="006854A5"/>
    <w:rsid w:val="00686017"/>
    <w:rsid w:val="00686BAC"/>
    <w:rsid w:val="00686C10"/>
    <w:rsid w:val="006875C4"/>
    <w:rsid w:val="006879FC"/>
    <w:rsid w:val="006902A2"/>
    <w:rsid w:val="0069055F"/>
    <w:rsid w:val="00690A32"/>
    <w:rsid w:val="006914D4"/>
    <w:rsid w:val="006915F1"/>
    <w:rsid w:val="00691FC8"/>
    <w:rsid w:val="00692C9D"/>
    <w:rsid w:val="006943D4"/>
    <w:rsid w:val="00694499"/>
    <w:rsid w:val="00694CD7"/>
    <w:rsid w:val="00694D86"/>
    <w:rsid w:val="0069578E"/>
    <w:rsid w:val="00695EF2"/>
    <w:rsid w:val="00695F4C"/>
    <w:rsid w:val="00696AA1"/>
    <w:rsid w:val="00696B5F"/>
    <w:rsid w:val="00696CE7"/>
    <w:rsid w:val="006971F6"/>
    <w:rsid w:val="006972D8"/>
    <w:rsid w:val="00697448"/>
    <w:rsid w:val="006A1B6E"/>
    <w:rsid w:val="006A2767"/>
    <w:rsid w:val="006A2EDB"/>
    <w:rsid w:val="006A36B6"/>
    <w:rsid w:val="006A3753"/>
    <w:rsid w:val="006A375A"/>
    <w:rsid w:val="006A3A19"/>
    <w:rsid w:val="006A471C"/>
    <w:rsid w:val="006A4C90"/>
    <w:rsid w:val="006A5517"/>
    <w:rsid w:val="006A6346"/>
    <w:rsid w:val="006A6543"/>
    <w:rsid w:val="006A72FC"/>
    <w:rsid w:val="006A77DD"/>
    <w:rsid w:val="006A79A0"/>
    <w:rsid w:val="006A7C94"/>
    <w:rsid w:val="006A7D95"/>
    <w:rsid w:val="006B011F"/>
    <w:rsid w:val="006B05F8"/>
    <w:rsid w:val="006B0BE0"/>
    <w:rsid w:val="006B0C54"/>
    <w:rsid w:val="006B0D92"/>
    <w:rsid w:val="006B137E"/>
    <w:rsid w:val="006B143F"/>
    <w:rsid w:val="006B1704"/>
    <w:rsid w:val="006B21F9"/>
    <w:rsid w:val="006B24EA"/>
    <w:rsid w:val="006B2517"/>
    <w:rsid w:val="006B2557"/>
    <w:rsid w:val="006B2913"/>
    <w:rsid w:val="006B2A3C"/>
    <w:rsid w:val="006B4128"/>
    <w:rsid w:val="006B43D8"/>
    <w:rsid w:val="006B45EE"/>
    <w:rsid w:val="006B4F1F"/>
    <w:rsid w:val="006B53DD"/>
    <w:rsid w:val="006B55D9"/>
    <w:rsid w:val="006B575F"/>
    <w:rsid w:val="006B638D"/>
    <w:rsid w:val="006B6433"/>
    <w:rsid w:val="006B664E"/>
    <w:rsid w:val="006B746B"/>
    <w:rsid w:val="006B78CF"/>
    <w:rsid w:val="006B799C"/>
    <w:rsid w:val="006B7C95"/>
    <w:rsid w:val="006B7FAF"/>
    <w:rsid w:val="006C0888"/>
    <w:rsid w:val="006C0901"/>
    <w:rsid w:val="006C0B06"/>
    <w:rsid w:val="006C0DE0"/>
    <w:rsid w:val="006C15D4"/>
    <w:rsid w:val="006C289B"/>
    <w:rsid w:val="006C2CE6"/>
    <w:rsid w:val="006C3546"/>
    <w:rsid w:val="006C3F13"/>
    <w:rsid w:val="006C474D"/>
    <w:rsid w:val="006C5230"/>
    <w:rsid w:val="006C637D"/>
    <w:rsid w:val="006C6444"/>
    <w:rsid w:val="006C6BDA"/>
    <w:rsid w:val="006C6DDC"/>
    <w:rsid w:val="006C6E47"/>
    <w:rsid w:val="006C748A"/>
    <w:rsid w:val="006C75BF"/>
    <w:rsid w:val="006C76FB"/>
    <w:rsid w:val="006C778F"/>
    <w:rsid w:val="006C7C4B"/>
    <w:rsid w:val="006D01CF"/>
    <w:rsid w:val="006D02CF"/>
    <w:rsid w:val="006D02D4"/>
    <w:rsid w:val="006D0322"/>
    <w:rsid w:val="006D1072"/>
    <w:rsid w:val="006D10B9"/>
    <w:rsid w:val="006D1949"/>
    <w:rsid w:val="006D1D99"/>
    <w:rsid w:val="006D1DF7"/>
    <w:rsid w:val="006D2277"/>
    <w:rsid w:val="006D2C86"/>
    <w:rsid w:val="006D3312"/>
    <w:rsid w:val="006D388C"/>
    <w:rsid w:val="006D3C65"/>
    <w:rsid w:val="006D418C"/>
    <w:rsid w:val="006D41A8"/>
    <w:rsid w:val="006D41BD"/>
    <w:rsid w:val="006D5600"/>
    <w:rsid w:val="006D57A9"/>
    <w:rsid w:val="006D58C9"/>
    <w:rsid w:val="006D5A7F"/>
    <w:rsid w:val="006D6011"/>
    <w:rsid w:val="006D614F"/>
    <w:rsid w:val="006D6593"/>
    <w:rsid w:val="006D754D"/>
    <w:rsid w:val="006D7D40"/>
    <w:rsid w:val="006E0D8E"/>
    <w:rsid w:val="006E18B4"/>
    <w:rsid w:val="006E1F00"/>
    <w:rsid w:val="006E23C7"/>
    <w:rsid w:val="006E2979"/>
    <w:rsid w:val="006E2BBE"/>
    <w:rsid w:val="006E2C55"/>
    <w:rsid w:val="006E2E48"/>
    <w:rsid w:val="006E2E60"/>
    <w:rsid w:val="006E3536"/>
    <w:rsid w:val="006E3547"/>
    <w:rsid w:val="006E36C0"/>
    <w:rsid w:val="006E372B"/>
    <w:rsid w:val="006E3F10"/>
    <w:rsid w:val="006E40B2"/>
    <w:rsid w:val="006E44DE"/>
    <w:rsid w:val="006E469B"/>
    <w:rsid w:val="006E49E6"/>
    <w:rsid w:val="006E4B26"/>
    <w:rsid w:val="006E4EEA"/>
    <w:rsid w:val="006E56A1"/>
    <w:rsid w:val="006E56FE"/>
    <w:rsid w:val="006E60D4"/>
    <w:rsid w:val="006E7106"/>
    <w:rsid w:val="006E7A89"/>
    <w:rsid w:val="006E7B0A"/>
    <w:rsid w:val="006E7F6E"/>
    <w:rsid w:val="006F00D9"/>
    <w:rsid w:val="006F09CF"/>
    <w:rsid w:val="006F0CA2"/>
    <w:rsid w:val="006F1180"/>
    <w:rsid w:val="006F1411"/>
    <w:rsid w:val="006F164A"/>
    <w:rsid w:val="006F1DB0"/>
    <w:rsid w:val="006F25E3"/>
    <w:rsid w:val="006F2DEC"/>
    <w:rsid w:val="006F3057"/>
    <w:rsid w:val="006F368D"/>
    <w:rsid w:val="006F4743"/>
    <w:rsid w:val="006F5093"/>
    <w:rsid w:val="006F5352"/>
    <w:rsid w:val="006F5375"/>
    <w:rsid w:val="006F614F"/>
    <w:rsid w:val="006F657A"/>
    <w:rsid w:val="006F6C4E"/>
    <w:rsid w:val="006F7FF0"/>
    <w:rsid w:val="0070014F"/>
    <w:rsid w:val="00700559"/>
    <w:rsid w:val="0070190A"/>
    <w:rsid w:val="00702356"/>
    <w:rsid w:val="00702413"/>
    <w:rsid w:val="007025FA"/>
    <w:rsid w:val="007028D1"/>
    <w:rsid w:val="00702998"/>
    <w:rsid w:val="00702DA1"/>
    <w:rsid w:val="00703098"/>
    <w:rsid w:val="00703412"/>
    <w:rsid w:val="007034A5"/>
    <w:rsid w:val="007040DD"/>
    <w:rsid w:val="00704298"/>
    <w:rsid w:val="007042C9"/>
    <w:rsid w:val="007048F5"/>
    <w:rsid w:val="00704E1A"/>
    <w:rsid w:val="00705886"/>
    <w:rsid w:val="00707B18"/>
    <w:rsid w:val="00710CD7"/>
    <w:rsid w:val="00710DD2"/>
    <w:rsid w:val="007115B1"/>
    <w:rsid w:val="00711A3A"/>
    <w:rsid w:val="00711D01"/>
    <w:rsid w:val="007129E0"/>
    <w:rsid w:val="0071374F"/>
    <w:rsid w:val="007137F7"/>
    <w:rsid w:val="00713DC6"/>
    <w:rsid w:val="00713DFF"/>
    <w:rsid w:val="00714054"/>
    <w:rsid w:val="007142E9"/>
    <w:rsid w:val="0071492D"/>
    <w:rsid w:val="00714ADB"/>
    <w:rsid w:val="00715867"/>
    <w:rsid w:val="00715E97"/>
    <w:rsid w:val="00715FE1"/>
    <w:rsid w:val="00715FE9"/>
    <w:rsid w:val="0071695D"/>
    <w:rsid w:val="00716AF1"/>
    <w:rsid w:val="00716E48"/>
    <w:rsid w:val="00716F0B"/>
    <w:rsid w:val="00716F1D"/>
    <w:rsid w:val="00717447"/>
    <w:rsid w:val="007174F2"/>
    <w:rsid w:val="00717E7C"/>
    <w:rsid w:val="0072029D"/>
    <w:rsid w:val="00720707"/>
    <w:rsid w:val="00720D4F"/>
    <w:rsid w:val="0072134F"/>
    <w:rsid w:val="00721653"/>
    <w:rsid w:val="00722DFF"/>
    <w:rsid w:val="0072319A"/>
    <w:rsid w:val="00723C2A"/>
    <w:rsid w:val="007240FD"/>
    <w:rsid w:val="0072446E"/>
    <w:rsid w:val="007247D8"/>
    <w:rsid w:val="00724EF8"/>
    <w:rsid w:val="007251BD"/>
    <w:rsid w:val="00726166"/>
    <w:rsid w:val="007264B6"/>
    <w:rsid w:val="00726AC0"/>
    <w:rsid w:val="00726DE6"/>
    <w:rsid w:val="007278EF"/>
    <w:rsid w:val="00727B02"/>
    <w:rsid w:val="00730ACD"/>
    <w:rsid w:val="0073115B"/>
    <w:rsid w:val="007320FB"/>
    <w:rsid w:val="007323BE"/>
    <w:rsid w:val="0073252A"/>
    <w:rsid w:val="007326E8"/>
    <w:rsid w:val="00732B3B"/>
    <w:rsid w:val="00732D65"/>
    <w:rsid w:val="0073352C"/>
    <w:rsid w:val="007339C1"/>
    <w:rsid w:val="00733CE2"/>
    <w:rsid w:val="00734667"/>
    <w:rsid w:val="00734EC8"/>
    <w:rsid w:val="00735B3A"/>
    <w:rsid w:val="00736061"/>
    <w:rsid w:val="007378B0"/>
    <w:rsid w:val="00737DDC"/>
    <w:rsid w:val="0074026E"/>
    <w:rsid w:val="00740A0D"/>
    <w:rsid w:val="00740E8B"/>
    <w:rsid w:val="007418CB"/>
    <w:rsid w:val="007419C6"/>
    <w:rsid w:val="00741CDB"/>
    <w:rsid w:val="007420B0"/>
    <w:rsid w:val="0074211A"/>
    <w:rsid w:val="007426D4"/>
    <w:rsid w:val="00742726"/>
    <w:rsid w:val="00742D98"/>
    <w:rsid w:val="00742EFC"/>
    <w:rsid w:val="007433F2"/>
    <w:rsid w:val="00743A61"/>
    <w:rsid w:val="00743F80"/>
    <w:rsid w:val="0074468E"/>
    <w:rsid w:val="00744C91"/>
    <w:rsid w:val="00745527"/>
    <w:rsid w:val="00745977"/>
    <w:rsid w:val="00746ECB"/>
    <w:rsid w:val="00746FAC"/>
    <w:rsid w:val="0074717E"/>
    <w:rsid w:val="007473E3"/>
    <w:rsid w:val="007474B1"/>
    <w:rsid w:val="00747BC9"/>
    <w:rsid w:val="00747C45"/>
    <w:rsid w:val="0075077A"/>
    <w:rsid w:val="007514B4"/>
    <w:rsid w:val="00751891"/>
    <w:rsid w:val="0075224B"/>
    <w:rsid w:val="0075254C"/>
    <w:rsid w:val="007529A9"/>
    <w:rsid w:val="00752E4E"/>
    <w:rsid w:val="00753214"/>
    <w:rsid w:val="00753AC0"/>
    <w:rsid w:val="00754303"/>
    <w:rsid w:val="00754728"/>
    <w:rsid w:val="00754B8E"/>
    <w:rsid w:val="00754BBA"/>
    <w:rsid w:val="007552A1"/>
    <w:rsid w:val="0075568B"/>
    <w:rsid w:val="00755FB5"/>
    <w:rsid w:val="00756478"/>
    <w:rsid w:val="00756706"/>
    <w:rsid w:val="00757286"/>
    <w:rsid w:val="00757850"/>
    <w:rsid w:val="00760C42"/>
    <w:rsid w:val="00761CF3"/>
    <w:rsid w:val="007629CD"/>
    <w:rsid w:val="00762AC2"/>
    <w:rsid w:val="00763D9A"/>
    <w:rsid w:val="0076486D"/>
    <w:rsid w:val="00764BA9"/>
    <w:rsid w:val="00764EE4"/>
    <w:rsid w:val="007650E3"/>
    <w:rsid w:val="007651E5"/>
    <w:rsid w:val="0076590D"/>
    <w:rsid w:val="00765ED3"/>
    <w:rsid w:val="00765F8B"/>
    <w:rsid w:val="0076619C"/>
    <w:rsid w:val="007665E7"/>
    <w:rsid w:val="0076661D"/>
    <w:rsid w:val="007666ED"/>
    <w:rsid w:val="007679D8"/>
    <w:rsid w:val="00767D9C"/>
    <w:rsid w:val="0077061C"/>
    <w:rsid w:val="00770649"/>
    <w:rsid w:val="00770B4F"/>
    <w:rsid w:val="007711A8"/>
    <w:rsid w:val="00771323"/>
    <w:rsid w:val="0077286E"/>
    <w:rsid w:val="007728F2"/>
    <w:rsid w:val="00772C7E"/>
    <w:rsid w:val="00772DB7"/>
    <w:rsid w:val="00772E7B"/>
    <w:rsid w:val="00773A20"/>
    <w:rsid w:val="00774DEA"/>
    <w:rsid w:val="00774F31"/>
    <w:rsid w:val="00775324"/>
    <w:rsid w:val="007759E9"/>
    <w:rsid w:val="0077637F"/>
    <w:rsid w:val="00776C1A"/>
    <w:rsid w:val="00776EE5"/>
    <w:rsid w:val="00777309"/>
    <w:rsid w:val="0077767A"/>
    <w:rsid w:val="00777792"/>
    <w:rsid w:val="007778C1"/>
    <w:rsid w:val="007778CD"/>
    <w:rsid w:val="00777EBC"/>
    <w:rsid w:val="00780136"/>
    <w:rsid w:val="0078055D"/>
    <w:rsid w:val="007809CF"/>
    <w:rsid w:val="00780A1F"/>
    <w:rsid w:val="00780A40"/>
    <w:rsid w:val="00780C5A"/>
    <w:rsid w:val="00780C83"/>
    <w:rsid w:val="00780E10"/>
    <w:rsid w:val="0078109A"/>
    <w:rsid w:val="00781248"/>
    <w:rsid w:val="007812F1"/>
    <w:rsid w:val="00781D9C"/>
    <w:rsid w:val="00782AB2"/>
    <w:rsid w:val="00782FBA"/>
    <w:rsid w:val="0078323D"/>
    <w:rsid w:val="007832E9"/>
    <w:rsid w:val="007837D5"/>
    <w:rsid w:val="00783AB4"/>
    <w:rsid w:val="00784128"/>
    <w:rsid w:val="00784230"/>
    <w:rsid w:val="00786BE3"/>
    <w:rsid w:val="0078778C"/>
    <w:rsid w:val="00787C5E"/>
    <w:rsid w:val="007900B6"/>
    <w:rsid w:val="00790B4E"/>
    <w:rsid w:val="007911A5"/>
    <w:rsid w:val="0079208B"/>
    <w:rsid w:val="007921DA"/>
    <w:rsid w:val="00792AD5"/>
    <w:rsid w:val="00792AD6"/>
    <w:rsid w:val="00792D6A"/>
    <w:rsid w:val="00792DB0"/>
    <w:rsid w:val="00793246"/>
    <w:rsid w:val="0079335D"/>
    <w:rsid w:val="00793578"/>
    <w:rsid w:val="00793F6E"/>
    <w:rsid w:val="00794056"/>
    <w:rsid w:val="007953C6"/>
    <w:rsid w:val="0079569E"/>
    <w:rsid w:val="00795994"/>
    <w:rsid w:val="00795BF2"/>
    <w:rsid w:val="00795FF6"/>
    <w:rsid w:val="007960C6"/>
    <w:rsid w:val="00796217"/>
    <w:rsid w:val="007A03E2"/>
    <w:rsid w:val="007A04F1"/>
    <w:rsid w:val="007A0873"/>
    <w:rsid w:val="007A162E"/>
    <w:rsid w:val="007A16C2"/>
    <w:rsid w:val="007A16E1"/>
    <w:rsid w:val="007A1F99"/>
    <w:rsid w:val="007A264C"/>
    <w:rsid w:val="007A325D"/>
    <w:rsid w:val="007A377E"/>
    <w:rsid w:val="007A3921"/>
    <w:rsid w:val="007A53A8"/>
    <w:rsid w:val="007A5432"/>
    <w:rsid w:val="007A567E"/>
    <w:rsid w:val="007A5D1E"/>
    <w:rsid w:val="007A6218"/>
    <w:rsid w:val="007A69EB"/>
    <w:rsid w:val="007B0DE0"/>
    <w:rsid w:val="007B0FA8"/>
    <w:rsid w:val="007B1248"/>
    <w:rsid w:val="007B1508"/>
    <w:rsid w:val="007B23BA"/>
    <w:rsid w:val="007B274A"/>
    <w:rsid w:val="007B28C7"/>
    <w:rsid w:val="007B29C5"/>
    <w:rsid w:val="007B36AC"/>
    <w:rsid w:val="007B3FA8"/>
    <w:rsid w:val="007B402F"/>
    <w:rsid w:val="007B5058"/>
    <w:rsid w:val="007B57F3"/>
    <w:rsid w:val="007B6285"/>
    <w:rsid w:val="007B6727"/>
    <w:rsid w:val="007B6A11"/>
    <w:rsid w:val="007B6FE7"/>
    <w:rsid w:val="007B7F3C"/>
    <w:rsid w:val="007C0585"/>
    <w:rsid w:val="007C0DC0"/>
    <w:rsid w:val="007C1B01"/>
    <w:rsid w:val="007C25C7"/>
    <w:rsid w:val="007C2DE4"/>
    <w:rsid w:val="007C2DFC"/>
    <w:rsid w:val="007C349F"/>
    <w:rsid w:val="007C3B9A"/>
    <w:rsid w:val="007C3E9D"/>
    <w:rsid w:val="007C4019"/>
    <w:rsid w:val="007C585E"/>
    <w:rsid w:val="007C5C61"/>
    <w:rsid w:val="007C61D0"/>
    <w:rsid w:val="007C691D"/>
    <w:rsid w:val="007C7EB2"/>
    <w:rsid w:val="007D06F3"/>
    <w:rsid w:val="007D0C90"/>
    <w:rsid w:val="007D119F"/>
    <w:rsid w:val="007D18C5"/>
    <w:rsid w:val="007D27AC"/>
    <w:rsid w:val="007D2F22"/>
    <w:rsid w:val="007D419D"/>
    <w:rsid w:val="007D4997"/>
    <w:rsid w:val="007D6490"/>
    <w:rsid w:val="007D6E87"/>
    <w:rsid w:val="007D705C"/>
    <w:rsid w:val="007D73E1"/>
    <w:rsid w:val="007D7A30"/>
    <w:rsid w:val="007E06B8"/>
    <w:rsid w:val="007E1153"/>
    <w:rsid w:val="007E1B94"/>
    <w:rsid w:val="007E1DE8"/>
    <w:rsid w:val="007E2C10"/>
    <w:rsid w:val="007E2F54"/>
    <w:rsid w:val="007E2FC0"/>
    <w:rsid w:val="007E3600"/>
    <w:rsid w:val="007E374D"/>
    <w:rsid w:val="007E3BA6"/>
    <w:rsid w:val="007E513B"/>
    <w:rsid w:val="007E5160"/>
    <w:rsid w:val="007E54E1"/>
    <w:rsid w:val="007E5549"/>
    <w:rsid w:val="007E590A"/>
    <w:rsid w:val="007E5B4C"/>
    <w:rsid w:val="007E5BD8"/>
    <w:rsid w:val="007E60FA"/>
    <w:rsid w:val="007E6799"/>
    <w:rsid w:val="007E6A15"/>
    <w:rsid w:val="007E78FB"/>
    <w:rsid w:val="007F0C42"/>
    <w:rsid w:val="007F0DBD"/>
    <w:rsid w:val="007F1066"/>
    <w:rsid w:val="007F110E"/>
    <w:rsid w:val="007F1854"/>
    <w:rsid w:val="007F1AD5"/>
    <w:rsid w:val="007F2A6C"/>
    <w:rsid w:val="007F2E26"/>
    <w:rsid w:val="007F2EFF"/>
    <w:rsid w:val="007F3C48"/>
    <w:rsid w:val="007F3EEB"/>
    <w:rsid w:val="007F4417"/>
    <w:rsid w:val="007F4852"/>
    <w:rsid w:val="007F4D51"/>
    <w:rsid w:val="007F6147"/>
    <w:rsid w:val="007F62E5"/>
    <w:rsid w:val="007F646D"/>
    <w:rsid w:val="007F6CCF"/>
    <w:rsid w:val="007F6D89"/>
    <w:rsid w:val="007F732D"/>
    <w:rsid w:val="007F7385"/>
    <w:rsid w:val="007F75DF"/>
    <w:rsid w:val="007F76B4"/>
    <w:rsid w:val="0080017F"/>
    <w:rsid w:val="00800BBE"/>
    <w:rsid w:val="00800E5E"/>
    <w:rsid w:val="00801725"/>
    <w:rsid w:val="00802112"/>
    <w:rsid w:val="008031C1"/>
    <w:rsid w:val="0080354A"/>
    <w:rsid w:val="008035BF"/>
    <w:rsid w:val="00803969"/>
    <w:rsid w:val="00803B82"/>
    <w:rsid w:val="00803F59"/>
    <w:rsid w:val="0080427D"/>
    <w:rsid w:val="0080472B"/>
    <w:rsid w:val="008048BC"/>
    <w:rsid w:val="008051A3"/>
    <w:rsid w:val="00805443"/>
    <w:rsid w:val="0080547C"/>
    <w:rsid w:val="00806B11"/>
    <w:rsid w:val="00806D93"/>
    <w:rsid w:val="00806EFA"/>
    <w:rsid w:val="008078CA"/>
    <w:rsid w:val="00807E33"/>
    <w:rsid w:val="00810301"/>
    <w:rsid w:val="00810D19"/>
    <w:rsid w:val="008110FC"/>
    <w:rsid w:val="0081172F"/>
    <w:rsid w:val="00811936"/>
    <w:rsid w:val="00812171"/>
    <w:rsid w:val="008121C1"/>
    <w:rsid w:val="00812234"/>
    <w:rsid w:val="00812C15"/>
    <w:rsid w:val="00814058"/>
    <w:rsid w:val="008144AC"/>
    <w:rsid w:val="00814670"/>
    <w:rsid w:val="00814847"/>
    <w:rsid w:val="00814971"/>
    <w:rsid w:val="00814A16"/>
    <w:rsid w:val="00814E44"/>
    <w:rsid w:val="0081521B"/>
    <w:rsid w:val="00815479"/>
    <w:rsid w:val="0081568A"/>
    <w:rsid w:val="00815BB3"/>
    <w:rsid w:val="00816521"/>
    <w:rsid w:val="00816775"/>
    <w:rsid w:val="00816BE5"/>
    <w:rsid w:val="00817086"/>
    <w:rsid w:val="008171FE"/>
    <w:rsid w:val="0081778E"/>
    <w:rsid w:val="008178C4"/>
    <w:rsid w:val="00817EE1"/>
    <w:rsid w:val="00817F4B"/>
    <w:rsid w:val="00820077"/>
    <w:rsid w:val="0082081D"/>
    <w:rsid w:val="0082082F"/>
    <w:rsid w:val="00820838"/>
    <w:rsid w:val="00821077"/>
    <w:rsid w:val="00821446"/>
    <w:rsid w:val="00821880"/>
    <w:rsid w:val="00821911"/>
    <w:rsid w:val="008219FC"/>
    <w:rsid w:val="00821B0C"/>
    <w:rsid w:val="00821BEA"/>
    <w:rsid w:val="008230DF"/>
    <w:rsid w:val="00823C03"/>
    <w:rsid w:val="00823C66"/>
    <w:rsid w:val="00823D97"/>
    <w:rsid w:val="0082414E"/>
    <w:rsid w:val="008241D4"/>
    <w:rsid w:val="0082433E"/>
    <w:rsid w:val="008243EB"/>
    <w:rsid w:val="008244E0"/>
    <w:rsid w:val="008248CD"/>
    <w:rsid w:val="00825390"/>
    <w:rsid w:val="00825AD1"/>
    <w:rsid w:val="0082661F"/>
    <w:rsid w:val="00827AEA"/>
    <w:rsid w:val="00827E98"/>
    <w:rsid w:val="00830520"/>
    <w:rsid w:val="008305F7"/>
    <w:rsid w:val="0083061B"/>
    <w:rsid w:val="008309C0"/>
    <w:rsid w:val="00830E12"/>
    <w:rsid w:val="008315EE"/>
    <w:rsid w:val="008319E7"/>
    <w:rsid w:val="00831A56"/>
    <w:rsid w:val="00832621"/>
    <w:rsid w:val="0083285B"/>
    <w:rsid w:val="008337EB"/>
    <w:rsid w:val="00834038"/>
    <w:rsid w:val="008343AB"/>
    <w:rsid w:val="00834CD5"/>
    <w:rsid w:val="00834E9D"/>
    <w:rsid w:val="008350C3"/>
    <w:rsid w:val="008353B7"/>
    <w:rsid w:val="00835A30"/>
    <w:rsid w:val="00835CDD"/>
    <w:rsid w:val="0083643F"/>
    <w:rsid w:val="00836B62"/>
    <w:rsid w:val="00836ED9"/>
    <w:rsid w:val="00836F8D"/>
    <w:rsid w:val="008379A9"/>
    <w:rsid w:val="00840E53"/>
    <w:rsid w:val="00841607"/>
    <w:rsid w:val="00841680"/>
    <w:rsid w:val="00841856"/>
    <w:rsid w:val="00841A7E"/>
    <w:rsid w:val="00841CF8"/>
    <w:rsid w:val="00841D38"/>
    <w:rsid w:val="00842C44"/>
    <w:rsid w:val="00843094"/>
    <w:rsid w:val="00844995"/>
    <w:rsid w:val="008456D6"/>
    <w:rsid w:val="008457AD"/>
    <w:rsid w:val="00845B95"/>
    <w:rsid w:val="00845F2B"/>
    <w:rsid w:val="008463E8"/>
    <w:rsid w:val="00846BFB"/>
    <w:rsid w:val="008474DC"/>
    <w:rsid w:val="00850169"/>
    <w:rsid w:val="0085065C"/>
    <w:rsid w:val="00850E67"/>
    <w:rsid w:val="00851AD1"/>
    <w:rsid w:val="008524A6"/>
    <w:rsid w:val="00852757"/>
    <w:rsid w:val="008528BD"/>
    <w:rsid w:val="00852924"/>
    <w:rsid w:val="00852A6A"/>
    <w:rsid w:val="00852B67"/>
    <w:rsid w:val="00852E71"/>
    <w:rsid w:val="00852F8D"/>
    <w:rsid w:val="00853848"/>
    <w:rsid w:val="00853C7D"/>
    <w:rsid w:val="00853FC7"/>
    <w:rsid w:val="00854A58"/>
    <w:rsid w:val="00854B20"/>
    <w:rsid w:val="00854CE3"/>
    <w:rsid w:val="00855170"/>
    <w:rsid w:val="008553CB"/>
    <w:rsid w:val="008559AE"/>
    <w:rsid w:val="00855DC3"/>
    <w:rsid w:val="00856BE5"/>
    <w:rsid w:val="00856EAE"/>
    <w:rsid w:val="0086057D"/>
    <w:rsid w:val="00860776"/>
    <w:rsid w:val="00861427"/>
    <w:rsid w:val="008615A1"/>
    <w:rsid w:val="00861A68"/>
    <w:rsid w:val="00861AF8"/>
    <w:rsid w:val="00861DDA"/>
    <w:rsid w:val="00861E00"/>
    <w:rsid w:val="008627F5"/>
    <w:rsid w:val="00863187"/>
    <w:rsid w:val="008631F4"/>
    <w:rsid w:val="0086361B"/>
    <w:rsid w:val="00863686"/>
    <w:rsid w:val="00863C76"/>
    <w:rsid w:val="008646C7"/>
    <w:rsid w:val="00864E40"/>
    <w:rsid w:val="008652B8"/>
    <w:rsid w:val="0086604E"/>
    <w:rsid w:val="00866472"/>
    <w:rsid w:val="00867255"/>
    <w:rsid w:val="00867361"/>
    <w:rsid w:val="0086740A"/>
    <w:rsid w:val="00867AB2"/>
    <w:rsid w:val="00867E54"/>
    <w:rsid w:val="00867E9B"/>
    <w:rsid w:val="00870414"/>
    <w:rsid w:val="008706AE"/>
    <w:rsid w:val="00870CD3"/>
    <w:rsid w:val="00871446"/>
    <w:rsid w:val="0087171E"/>
    <w:rsid w:val="008717F8"/>
    <w:rsid w:val="008718AA"/>
    <w:rsid w:val="008726DB"/>
    <w:rsid w:val="00872C9C"/>
    <w:rsid w:val="00873605"/>
    <w:rsid w:val="0087370E"/>
    <w:rsid w:val="00873B45"/>
    <w:rsid w:val="00873F9C"/>
    <w:rsid w:val="00875030"/>
    <w:rsid w:val="0087549E"/>
    <w:rsid w:val="008757B8"/>
    <w:rsid w:val="00875826"/>
    <w:rsid w:val="00875A5D"/>
    <w:rsid w:val="00875C8A"/>
    <w:rsid w:val="0087607D"/>
    <w:rsid w:val="008769A1"/>
    <w:rsid w:val="0087735D"/>
    <w:rsid w:val="00877AB0"/>
    <w:rsid w:val="00877E1E"/>
    <w:rsid w:val="00880369"/>
    <w:rsid w:val="008806AB"/>
    <w:rsid w:val="0088129D"/>
    <w:rsid w:val="008813A9"/>
    <w:rsid w:val="008814B7"/>
    <w:rsid w:val="00881511"/>
    <w:rsid w:val="00881E7B"/>
    <w:rsid w:val="008824D9"/>
    <w:rsid w:val="008827EF"/>
    <w:rsid w:val="008836C5"/>
    <w:rsid w:val="00883BFC"/>
    <w:rsid w:val="00883C0D"/>
    <w:rsid w:val="00883E03"/>
    <w:rsid w:val="008840E0"/>
    <w:rsid w:val="00884989"/>
    <w:rsid w:val="00884CE6"/>
    <w:rsid w:val="008871CB"/>
    <w:rsid w:val="008873C6"/>
    <w:rsid w:val="0089045E"/>
    <w:rsid w:val="00891B85"/>
    <w:rsid w:val="00891C96"/>
    <w:rsid w:val="0089256A"/>
    <w:rsid w:val="00892E1D"/>
    <w:rsid w:val="00893535"/>
    <w:rsid w:val="00893EAD"/>
    <w:rsid w:val="00893FB5"/>
    <w:rsid w:val="00894250"/>
    <w:rsid w:val="008949FD"/>
    <w:rsid w:val="00895DEF"/>
    <w:rsid w:val="00896EE1"/>
    <w:rsid w:val="008970CB"/>
    <w:rsid w:val="00897393"/>
    <w:rsid w:val="00897D72"/>
    <w:rsid w:val="00897FA2"/>
    <w:rsid w:val="008A03AE"/>
    <w:rsid w:val="008A0779"/>
    <w:rsid w:val="008A14A4"/>
    <w:rsid w:val="008A16EA"/>
    <w:rsid w:val="008A1869"/>
    <w:rsid w:val="008A205F"/>
    <w:rsid w:val="008A262B"/>
    <w:rsid w:val="008A2BA0"/>
    <w:rsid w:val="008A55A8"/>
    <w:rsid w:val="008A55AB"/>
    <w:rsid w:val="008A658A"/>
    <w:rsid w:val="008A6835"/>
    <w:rsid w:val="008A7995"/>
    <w:rsid w:val="008A7A9F"/>
    <w:rsid w:val="008A7E26"/>
    <w:rsid w:val="008B2804"/>
    <w:rsid w:val="008B2A0C"/>
    <w:rsid w:val="008B2A2A"/>
    <w:rsid w:val="008B39F8"/>
    <w:rsid w:val="008B3F81"/>
    <w:rsid w:val="008B3FA8"/>
    <w:rsid w:val="008B4620"/>
    <w:rsid w:val="008B4C29"/>
    <w:rsid w:val="008B4EFC"/>
    <w:rsid w:val="008B50A6"/>
    <w:rsid w:val="008B5F47"/>
    <w:rsid w:val="008B621B"/>
    <w:rsid w:val="008B638F"/>
    <w:rsid w:val="008B6895"/>
    <w:rsid w:val="008B6A85"/>
    <w:rsid w:val="008B73EC"/>
    <w:rsid w:val="008B7E66"/>
    <w:rsid w:val="008C05D2"/>
    <w:rsid w:val="008C0C28"/>
    <w:rsid w:val="008C1523"/>
    <w:rsid w:val="008C1B2C"/>
    <w:rsid w:val="008C305A"/>
    <w:rsid w:val="008C3B73"/>
    <w:rsid w:val="008C4194"/>
    <w:rsid w:val="008C4AF0"/>
    <w:rsid w:val="008C4B95"/>
    <w:rsid w:val="008C4DFC"/>
    <w:rsid w:val="008C4FA0"/>
    <w:rsid w:val="008C5BFC"/>
    <w:rsid w:val="008C6D6E"/>
    <w:rsid w:val="008C709B"/>
    <w:rsid w:val="008D0078"/>
    <w:rsid w:val="008D06DD"/>
    <w:rsid w:val="008D0B76"/>
    <w:rsid w:val="008D0C14"/>
    <w:rsid w:val="008D1489"/>
    <w:rsid w:val="008D1D70"/>
    <w:rsid w:val="008D39E2"/>
    <w:rsid w:val="008D61F6"/>
    <w:rsid w:val="008D6911"/>
    <w:rsid w:val="008D6917"/>
    <w:rsid w:val="008D69AB"/>
    <w:rsid w:val="008D6E4D"/>
    <w:rsid w:val="008D6F2E"/>
    <w:rsid w:val="008D7914"/>
    <w:rsid w:val="008E05AB"/>
    <w:rsid w:val="008E0715"/>
    <w:rsid w:val="008E086A"/>
    <w:rsid w:val="008E0CAD"/>
    <w:rsid w:val="008E105F"/>
    <w:rsid w:val="008E1554"/>
    <w:rsid w:val="008E1D3E"/>
    <w:rsid w:val="008E20AC"/>
    <w:rsid w:val="008E225B"/>
    <w:rsid w:val="008E26C1"/>
    <w:rsid w:val="008E27B5"/>
    <w:rsid w:val="008E2AF8"/>
    <w:rsid w:val="008E326B"/>
    <w:rsid w:val="008E326E"/>
    <w:rsid w:val="008E3773"/>
    <w:rsid w:val="008E3C7D"/>
    <w:rsid w:val="008E49BD"/>
    <w:rsid w:val="008E543A"/>
    <w:rsid w:val="008E6D24"/>
    <w:rsid w:val="008E6D9B"/>
    <w:rsid w:val="008E7042"/>
    <w:rsid w:val="008E7E31"/>
    <w:rsid w:val="008F01F8"/>
    <w:rsid w:val="008F02E9"/>
    <w:rsid w:val="008F05C6"/>
    <w:rsid w:val="008F0657"/>
    <w:rsid w:val="008F0953"/>
    <w:rsid w:val="008F1522"/>
    <w:rsid w:val="008F2F7E"/>
    <w:rsid w:val="008F35D7"/>
    <w:rsid w:val="008F3974"/>
    <w:rsid w:val="008F39BF"/>
    <w:rsid w:val="008F3BD8"/>
    <w:rsid w:val="008F4674"/>
    <w:rsid w:val="008F54EE"/>
    <w:rsid w:val="008F55C1"/>
    <w:rsid w:val="008F56B9"/>
    <w:rsid w:val="008F67B5"/>
    <w:rsid w:val="008F6D84"/>
    <w:rsid w:val="008F7153"/>
    <w:rsid w:val="008F78FF"/>
    <w:rsid w:val="008F7F61"/>
    <w:rsid w:val="00900451"/>
    <w:rsid w:val="00900C91"/>
    <w:rsid w:val="00900F19"/>
    <w:rsid w:val="009012A9"/>
    <w:rsid w:val="009017B4"/>
    <w:rsid w:val="00901879"/>
    <w:rsid w:val="0090216A"/>
    <w:rsid w:val="009026C1"/>
    <w:rsid w:val="009034D4"/>
    <w:rsid w:val="00903E45"/>
    <w:rsid w:val="009041AC"/>
    <w:rsid w:val="009048FA"/>
    <w:rsid w:val="00904E28"/>
    <w:rsid w:val="00904FB8"/>
    <w:rsid w:val="009056C5"/>
    <w:rsid w:val="00907164"/>
    <w:rsid w:val="009071DD"/>
    <w:rsid w:val="00907465"/>
    <w:rsid w:val="00907590"/>
    <w:rsid w:val="009076F0"/>
    <w:rsid w:val="00907B50"/>
    <w:rsid w:val="00907C0C"/>
    <w:rsid w:val="00907C1F"/>
    <w:rsid w:val="0091070B"/>
    <w:rsid w:val="00910E1D"/>
    <w:rsid w:val="0091188C"/>
    <w:rsid w:val="00911F92"/>
    <w:rsid w:val="009128D0"/>
    <w:rsid w:val="009129D0"/>
    <w:rsid w:val="00912B09"/>
    <w:rsid w:val="009130CE"/>
    <w:rsid w:val="0091409D"/>
    <w:rsid w:val="0091496C"/>
    <w:rsid w:val="00914E57"/>
    <w:rsid w:val="00916690"/>
    <w:rsid w:val="009168CB"/>
    <w:rsid w:val="00917182"/>
    <w:rsid w:val="00920636"/>
    <w:rsid w:val="009207A4"/>
    <w:rsid w:val="00921688"/>
    <w:rsid w:val="009219D9"/>
    <w:rsid w:val="00921F89"/>
    <w:rsid w:val="00922679"/>
    <w:rsid w:val="00922777"/>
    <w:rsid w:val="00923762"/>
    <w:rsid w:val="009238F2"/>
    <w:rsid w:val="00923A70"/>
    <w:rsid w:val="00923F71"/>
    <w:rsid w:val="0092441B"/>
    <w:rsid w:val="00924568"/>
    <w:rsid w:val="00924B30"/>
    <w:rsid w:val="0092508C"/>
    <w:rsid w:val="00926079"/>
    <w:rsid w:val="009262F5"/>
    <w:rsid w:val="009268BE"/>
    <w:rsid w:val="00926DF0"/>
    <w:rsid w:val="00927050"/>
    <w:rsid w:val="0093087D"/>
    <w:rsid w:val="00931615"/>
    <w:rsid w:val="009318DE"/>
    <w:rsid w:val="00931B81"/>
    <w:rsid w:val="009321ED"/>
    <w:rsid w:val="0093306D"/>
    <w:rsid w:val="00933111"/>
    <w:rsid w:val="009342DC"/>
    <w:rsid w:val="00934340"/>
    <w:rsid w:val="0093505C"/>
    <w:rsid w:val="009352A3"/>
    <w:rsid w:val="009352B7"/>
    <w:rsid w:val="0093550D"/>
    <w:rsid w:val="00935F9E"/>
    <w:rsid w:val="0093677D"/>
    <w:rsid w:val="00936B13"/>
    <w:rsid w:val="00936CD8"/>
    <w:rsid w:val="0093719B"/>
    <w:rsid w:val="009372D0"/>
    <w:rsid w:val="0094019E"/>
    <w:rsid w:val="009403B0"/>
    <w:rsid w:val="009403D9"/>
    <w:rsid w:val="00940C1E"/>
    <w:rsid w:val="00940D60"/>
    <w:rsid w:val="009416AA"/>
    <w:rsid w:val="00941F44"/>
    <w:rsid w:val="00942AC5"/>
    <w:rsid w:val="00943016"/>
    <w:rsid w:val="00943733"/>
    <w:rsid w:val="0094494B"/>
    <w:rsid w:val="00944ECA"/>
    <w:rsid w:val="00944EDD"/>
    <w:rsid w:val="0094555C"/>
    <w:rsid w:val="009458B8"/>
    <w:rsid w:val="00945A45"/>
    <w:rsid w:val="009466C6"/>
    <w:rsid w:val="00946D12"/>
    <w:rsid w:val="0095035F"/>
    <w:rsid w:val="00950956"/>
    <w:rsid w:val="00950EEA"/>
    <w:rsid w:val="0095116A"/>
    <w:rsid w:val="009527C2"/>
    <w:rsid w:val="00953058"/>
    <w:rsid w:val="0095439F"/>
    <w:rsid w:val="009546C2"/>
    <w:rsid w:val="00954DDF"/>
    <w:rsid w:val="00955664"/>
    <w:rsid w:val="00955A91"/>
    <w:rsid w:val="00955C52"/>
    <w:rsid w:val="0095688F"/>
    <w:rsid w:val="009577B4"/>
    <w:rsid w:val="00957CA4"/>
    <w:rsid w:val="00957D4D"/>
    <w:rsid w:val="00961BDE"/>
    <w:rsid w:val="00961E3A"/>
    <w:rsid w:val="00962020"/>
    <w:rsid w:val="00962100"/>
    <w:rsid w:val="009629CF"/>
    <w:rsid w:val="00962A4C"/>
    <w:rsid w:val="00962BC9"/>
    <w:rsid w:val="009643D4"/>
    <w:rsid w:val="0096494C"/>
    <w:rsid w:val="00964A73"/>
    <w:rsid w:val="0096510B"/>
    <w:rsid w:val="009652B9"/>
    <w:rsid w:val="00965368"/>
    <w:rsid w:val="00965466"/>
    <w:rsid w:val="00965496"/>
    <w:rsid w:val="00965642"/>
    <w:rsid w:val="00965919"/>
    <w:rsid w:val="00965FEB"/>
    <w:rsid w:val="0096652D"/>
    <w:rsid w:val="00967379"/>
    <w:rsid w:val="00970074"/>
    <w:rsid w:val="00970E0D"/>
    <w:rsid w:val="009714F4"/>
    <w:rsid w:val="009715FA"/>
    <w:rsid w:val="009720FB"/>
    <w:rsid w:val="00972457"/>
    <w:rsid w:val="009736B2"/>
    <w:rsid w:val="009739CE"/>
    <w:rsid w:val="009740E0"/>
    <w:rsid w:val="009747F9"/>
    <w:rsid w:val="00974E9F"/>
    <w:rsid w:val="00974F03"/>
    <w:rsid w:val="00974FDD"/>
    <w:rsid w:val="009752B0"/>
    <w:rsid w:val="0097560A"/>
    <w:rsid w:val="00975BE8"/>
    <w:rsid w:val="00977105"/>
    <w:rsid w:val="009773DB"/>
    <w:rsid w:val="009774F3"/>
    <w:rsid w:val="009777E3"/>
    <w:rsid w:val="00977813"/>
    <w:rsid w:val="00977DDF"/>
    <w:rsid w:val="009806F2"/>
    <w:rsid w:val="00980B9E"/>
    <w:rsid w:val="00981835"/>
    <w:rsid w:val="00981904"/>
    <w:rsid w:val="00981BA9"/>
    <w:rsid w:val="00981EC6"/>
    <w:rsid w:val="00982080"/>
    <w:rsid w:val="0098254D"/>
    <w:rsid w:val="009826D9"/>
    <w:rsid w:val="00982F3E"/>
    <w:rsid w:val="0098358A"/>
    <w:rsid w:val="00983C72"/>
    <w:rsid w:val="00983CD5"/>
    <w:rsid w:val="00985306"/>
    <w:rsid w:val="0098609A"/>
    <w:rsid w:val="00987227"/>
    <w:rsid w:val="009873A1"/>
    <w:rsid w:val="009875EF"/>
    <w:rsid w:val="00990064"/>
    <w:rsid w:val="0099026A"/>
    <w:rsid w:val="009903FE"/>
    <w:rsid w:val="0099051D"/>
    <w:rsid w:val="009909CB"/>
    <w:rsid w:val="00991333"/>
    <w:rsid w:val="00991D74"/>
    <w:rsid w:val="00991F74"/>
    <w:rsid w:val="00992A1D"/>
    <w:rsid w:val="00993630"/>
    <w:rsid w:val="009937A5"/>
    <w:rsid w:val="00993B08"/>
    <w:rsid w:val="009940A0"/>
    <w:rsid w:val="00995065"/>
    <w:rsid w:val="0099510B"/>
    <w:rsid w:val="00995151"/>
    <w:rsid w:val="00995964"/>
    <w:rsid w:val="00995C48"/>
    <w:rsid w:val="00995D0F"/>
    <w:rsid w:val="00996508"/>
    <w:rsid w:val="00996C54"/>
    <w:rsid w:val="00996E09"/>
    <w:rsid w:val="00997DD9"/>
    <w:rsid w:val="009A00DE"/>
    <w:rsid w:val="009A0BDA"/>
    <w:rsid w:val="009A2520"/>
    <w:rsid w:val="009A2B44"/>
    <w:rsid w:val="009A411C"/>
    <w:rsid w:val="009A4158"/>
    <w:rsid w:val="009A502E"/>
    <w:rsid w:val="009A5903"/>
    <w:rsid w:val="009A66F6"/>
    <w:rsid w:val="009A68D5"/>
    <w:rsid w:val="009A7649"/>
    <w:rsid w:val="009A7B11"/>
    <w:rsid w:val="009A7B3C"/>
    <w:rsid w:val="009A7C22"/>
    <w:rsid w:val="009B06F7"/>
    <w:rsid w:val="009B10AF"/>
    <w:rsid w:val="009B158C"/>
    <w:rsid w:val="009B15AD"/>
    <w:rsid w:val="009B171A"/>
    <w:rsid w:val="009B17FF"/>
    <w:rsid w:val="009B1E4C"/>
    <w:rsid w:val="009B2A69"/>
    <w:rsid w:val="009B2F12"/>
    <w:rsid w:val="009B4462"/>
    <w:rsid w:val="009B4726"/>
    <w:rsid w:val="009B4B78"/>
    <w:rsid w:val="009B5405"/>
    <w:rsid w:val="009B5541"/>
    <w:rsid w:val="009B5E96"/>
    <w:rsid w:val="009B621C"/>
    <w:rsid w:val="009B6737"/>
    <w:rsid w:val="009B6BB1"/>
    <w:rsid w:val="009B6CB5"/>
    <w:rsid w:val="009B6D7D"/>
    <w:rsid w:val="009B75C3"/>
    <w:rsid w:val="009B7611"/>
    <w:rsid w:val="009B79A0"/>
    <w:rsid w:val="009C021A"/>
    <w:rsid w:val="009C1793"/>
    <w:rsid w:val="009C2645"/>
    <w:rsid w:val="009C330E"/>
    <w:rsid w:val="009C3CA7"/>
    <w:rsid w:val="009C41A7"/>
    <w:rsid w:val="009C4400"/>
    <w:rsid w:val="009C4B1C"/>
    <w:rsid w:val="009C5167"/>
    <w:rsid w:val="009C51AF"/>
    <w:rsid w:val="009C5E74"/>
    <w:rsid w:val="009C5EAF"/>
    <w:rsid w:val="009C60DF"/>
    <w:rsid w:val="009C613E"/>
    <w:rsid w:val="009C644A"/>
    <w:rsid w:val="009C6ADA"/>
    <w:rsid w:val="009C6FFF"/>
    <w:rsid w:val="009C7083"/>
    <w:rsid w:val="009C7EA5"/>
    <w:rsid w:val="009D000B"/>
    <w:rsid w:val="009D0116"/>
    <w:rsid w:val="009D07F0"/>
    <w:rsid w:val="009D1061"/>
    <w:rsid w:val="009D1590"/>
    <w:rsid w:val="009D1AA4"/>
    <w:rsid w:val="009D251E"/>
    <w:rsid w:val="009D29EB"/>
    <w:rsid w:val="009D2E85"/>
    <w:rsid w:val="009D3465"/>
    <w:rsid w:val="009D367F"/>
    <w:rsid w:val="009D3857"/>
    <w:rsid w:val="009D3B25"/>
    <w:rsid w:val="009D40A4"/>
    <w:rsid w:val="009D5511"/>
    <w:rsid w:val="009D561F"/>
    <w:rsid w:val="009D593D"/>
    <w:rsid w:val="009D6102"/>
    <w:rsid w:val="009D68AD"/>
    <w:rsid w:val="009D6EC8"/>
    <w:rsid w:val="009E00E0"/>
    <w:rsid w:val="009E02B1"/>
    <w:rsid w:val="009E055F"/>
    <w:rsid w:val="009E0635"/>
    <w:rsid w:val="009E0961"/>
    <w:rsid w:val="009E0C16"/>
    <w:rsid w:val="009E0CDF"/>
    <w:rsid w:val="009E0EAC"/>
    <w:rsid w:val="009E12CA"/>
    <w:rsid w:val="009E1DDE"/>
    <w:rsid w:val="009E312D"/>
    <w:rsid w:val="009E31BA"/>
    <w:rsid w:val="009E3D4D"/>
    <w:rsid w:val="009E4211"/>
    <w:rsid w:val="009E489D"/>
    <w:rsid w:val="009E4C17"/>
    <w:rsid w:val="009E5140"/>
    <w:rsid w:val="009E53BE"/>
    <w:rsid w:val="009E59DF"/>
    <w:rsid w:val="009E5C67"/>
    <w:rsid w:val="009E5D59"/>
    <w:rsid w:val="009E6331"/>
    <w:rsid w:val="009E640F"/>
    <w:rsid w:val="009E65BE"/>
    <w:rsid w:val="009E6F60"/>
    <w:rsid w:val="009E7BC5"/>
    <w:rsid w:val="009F08E9"/>
    <w:rsid w:val="009F0951"/>
    <w:rsid w:val="009F0C5C"/>
    <w:rsid w:val="009F0E31"/>
    <w:rsid w:val="009F14A7"/>
    <w:rsid w:val="009F14E0"/>
    <w:rsid w:val="009F16B6"/>
    <w:rsid w:val="009F1F60"/>
    <w:rsid w:val="009F216A"/>
    <w:rsid w:val="009F23D4"/>
    <w:rsid w:val="009F2483"/>
    <w:rsid w:val="009F37F9"/>
    <w:rsid w:val="009F3B2C"/>
    <w:rsid w:val="009F4158"/>
    <w:rsid w:val="009F4258"/>
    <w:rsid w:val="009F438E"/>
    <w:rsid w:val="009F44FD"/>
    <w:rsid w:val="009F4870"/>
    <w:rsid w:val="009F4F2C"/>
    <w:rsid w:val="009F4FE8"/>
    <w:rsid w:val="009F5306"/>
    <w:rsid w:val="009F5A55"/>
    <w:rsid w:val="009F5B9C"/>
    <w:rsid w:val="009F5C95"/>
    <w:rsid w:val="009F5F2D"/>
    <w:rsid w:val="009F6497"/>
    <w:rsid w:val="009F7572"/>
    <w:rsid w:val="00A00255"/>
    <w:rsid w:val="00A00953"/>
    <w:rsid w:val="00A00CF7"/>
    <w:rsid w:val="00A00FE4"/>
    <w:rsid w:val="00A01628"/>
    <w:rsid w:val="00A0178E"/>
    <w:rsid w:val="00A019A6"/>
    <w:rsid w:val="00A024C3"/>
    <w:rsid w:val="00A02E19"/>
    <w:rsid w:val="00A02E55"/>
    <w:rsid w:val="00A02E71"/>
    <w:rsid w:val="00A033FC"/>
    <w:rsid w:val="00A034BB"/>
    <w:rsid w:val="00A03D14"/>
    <w:rsid w:val="00A03EF6"/>
    <w:rsid w:val="00A03F4A"/>
    <w:rsid w:val="00A0432F"/>
    <w:rsid w:val="00A04827"/>
    <w:rsid w:val="00A04D9F"/>
    <w:rsid w:val="00A05470"/>
    <w:rsid w:val="00A05B60"/>
    <w:rsid w:val="00A05E4F"/>
    <w:rsid w:val="00A063C3"/>
    <w:rsid w:val="00A068A3"/>
    <w:rsid w:val="00A0745A"/>
    <w:rsid w:val="00A07FD6"/>
    <w:rsid w:val="00A116A6"/>
    <w:rsid w:val="00A118EA"/>
    <w:rsid w:val="00A125B2"/>
    <w:rsid w:val="00A12871"/>
    <w:rsid w:val="00A13251"/>
    <w:rsid w:val="00A13353"/>
    <w:rsid w:val="00A1335F"/>
    <w:rsid w:val="00A139BA"/>
    <w:rsid w:val="00A13D0B"/>
    <w:rsid w:val="00A13E3D"/>
    <w:rsid w:val="00A13F97"/>
    <w:rsid w:val="00A14820"/>
    <w:rsid w:val="00A156EF"/>
    <w:rsid w:val="00A15EDB"/>
    <w:rsid w:val="00A169DB"/>
    <w:rsid w:val="00A16BD8"/>
    <w:rsid w:val="00A175CA"/>
    <w:rsid w:val="00A17A0B"/>
    <w:rsid w:val="00A17AA0"/>
    <w:rsid w:val="00A202A5"/>
    <w:rsid w:val="00A205CA"/>
    <w:rsid w:val="00A206D4"/>
    <w:rsid w:val="00A208FE"/>
    <w:rsid w:val="00A20A47"/>
    <w:rsid w:val="00A20E9F"/>
    <w:rsid w:val="00A2152A"/>
    <w:rsid w:val="00A21A98"/>
    <w:rsid w:val="00A21E95"/>
    <w:rsid w:val="00A222CE"/>
    <w:rsid w:val="00A2247C"/>
    <w:rsid w:val="00A22489"/>
    <w:rsid w:val="00A22DF2"/>
    <w:rsid w:val="00A23643"/>
    <w:rsid w:val="00A2450B"/>
    <w:rsid w:val="00A256DC"/>
    <w:rsid w:val="00A2584C"/>
    <w:rsid w:val="00A26C24"/>
    <w:rsid w:val="00A26E5E"/>
    <w:rsid w:val="00A27271"/>
    <w:rsid w:val="00A27D3C"/>
    <w:rsid w:val="00A3029F"/>
    <w:rsid w:val="00A3082C"/>
    <w:rsid w:val="00A3095B"/>
    <w:rsid w:val="00A31448"/>
    <w:rsid w:val="00A31847"/>
    <w:rsid w:val="00A322D0"/>
    <w:rsid w:val="00A32666"/>
    <w:rsid w:val="00A32D3F"/>
    <w:rsid w:val="00A330A0"/>
    <w:rsid w:val="00A330AD"/>
    <w:rsid w:val="00A3329A"/>
    <w:rsid w:val="00A333A2"/>
    <w:rsid w:val="00A339CF"/>
    <w:rsid w:val="00A340D1"/>
    <w:rsid w:val="00A345A0"/>
    <w:rsid w:val="00A3485E"/>
    <w:rsid w:val="00A34F10"/>
    <w:rsid w:val="00A352BE"/>
    <w:rsid w:val="00A354CC"/>
    <w:rsid w:val="00A35546"/>
    <w:rsid w:val="00A35B4E"/>
    <w:rsid w:val="00A36158"/>
    <w:rsid w:val="00A36245"/>
    <w:rsid w:val="00A36509"/>
    <w:rsid w:val="00A3716D"/>
    <w:rsid w:val="00A37AAF"/>
    <w:rsid w:val="00A414A5"/>
    <w:rsid w:val="00A41E4C"/>
    <w:rsid w:val="00A42602"/>
    <w:rsid w:val="00A42722"/>
    <w:rsid w:val="00A42FFE"/>
    <w:rsid w:val="00A43F89"/>
    <w:rsid w:val="00A44456"/>
    <w:rsid w:val="00A4574D"/>
    <w:rsid w:val="00A47105"/>
    <w:rsid w:val="00A47934"/>
    <w:rsid w:val="00A506E8"/>
    <w:rsid w:val="00A50B24"/>
    <w:rsid w:val="00A50EA4"/>
    <w:rsid w:val="00A513CB"/>
    <w:rsid w:val="00A51B29"/>
    <w:rsid w:val="00A51C94"/>
    <w:rsid w:val="00A5267E"/>
    <w:rsid w:val="00A52787"/>
    <w:rsid w:val="00A531CF"/>
    <w:rsid w:val="00A53871"/>
    <w:rsid w:val="00A54008"/>
    <w:rsid w:val="00A54733"/>
    <w:rsid w:val="00A54994"/>
    <w:rsid w:val="00A549E9"/>
    <w:rsid w:val="00A55076"/>
    <w:rsid w:val="00A5528E"/>
    <w:rsid w:val="00A557EE"/>
    <w:rsid w:val="00A55C93"/>
    <w:rsid w:val="00A57151"/>
    <w:rsid w:val="00A57A08"/>
    <w:rsid w:val="00A57E9A"/>
    <w:rsid w:val="00A603A0"/>
    <w:rsid w:val="00A61258"/>
    <w:rsid w:val="00A61C76"/>
    <w:rsid w:val="00A62109"/>
    <w:rsid w:val="00A625AC"/>
    <w:rsid w:val="00A62ABA"/>
    <w:rsid w:val="00A63470"/>
    <w:rsid w:val="00A64003"/>
    <w:rsid w:val="00A64B7D"/>
    <w:rsid w:val="00A65CBC"/>
    <w:rsid w:val="00A66766"/>
    <w:rsid w:val="00A66829"/>
    <w:rsid w:val="00A66ABF"/>
    <w:rsid w:val="00A675A1"/>
    <w:rsid w:val="00A70181"/>
    <w:rsid w:val="00A706A1"/>
    <w:rsid w:val="00A7116D"/>
    <w:rsid w:val="00A71BC6"/>
    <w:rsid w:val="00A739F4"/>
    <w:rsid w:val="00A73E34"/>
    <w:rsid w:val="00A73EBF"/>
    <w:rsid w:val="00A74E56"/>
    <w:rsid w:val="00A758E8"/>
    <w:rsid w:val="00A76052"/>
    <w:rsid w:val="00A76074"/>
    <w:rsid w:val="00A76229"/>
    <w:rsid w:val="00A7633E"/>
    <w:rsid w:val="00A763AF"/>
    <w:rsid w:val="00A76892"/>
    <w:rsid w:val="00A768D8"/>
    <w:rsid w:val="00A770BA"/>
    <w:rsid w:val="00A8045F"/>
    <w:rsid w:val="00A80A8F"/>
    <w:rsid w:val="00A80AB8"/>
    <w:rsid w:val="00A80E7A"/>
    <w:rsid w:val="00A81187"/>
    <w:rsid w:val="00A81598"/>
    <w:rsid w:val="00A817B6"/>
    <w:rsid w:val="00A81CCF"/>
    <w:rsid w:val="00A81D51"/>
    <w:rsid w:val="00A82D18"/>
    <w:rsid w:val="00A8419C"/>
    <w:rsid w:val="00A842D4"/>
    <w:rsid w:val="00A84308"/>
    <w:rsid w:val="00A85BBF"/>
    <w:rsid w:val="00A85D7F"/>
    <w:rsid w:val="00A85EB9"/>
    <w:rsid w:val="00A8685B"/>
    <w:rsid w:val="00A86C74"/>
    <w:rsid w:val="00A87212"/>
    <w:rsid w:val="00A87A46"/>
    <w:rsid w:val="00A87D0D"/>
    <w:rsid w:val="00A90007"/>
    <w:rsid w:val="00A9014E"/>
    <w:rsid w:val="00A90D31"/>
    <w:rsid w:val="00A912EA"/>
    <w:rsid w:val="00A914C8"/>
    <w:rsid w:val="00A918DF"/>
    <w:rsid w:val="00A91A69"/>
    <w:rsid w:val="00A91E54"/>
    <w:rsid w:val="00A92437"/>
    <w:rsid w:val="00A92C98"/>
    <w:rsid w:val="00A938F6"/>
    <w:rsid w:val="00A9396F"/>
    <w:rsid w:val="00A9450D"/>
    <w:rsid w:val="00A951EF"/>
    <w:rsid w:val="00A95417"/>
    <w:rsid w:val="00A95938"/>
    <w:rsid w:val="00A95DC0"/>
    <w:rsid w:val="00A97EDB"/>
    <w:rsid w:val="00AA0342"/>
    <w:rsid w:val="00AA0DAF"/>
    <w:rsid w:val="00AA106A"/>
    <w:rsid w:val="00AA1139"/>
    <w:rsid w:val="00AA2CB7"/>
    <w:rsid w:val="00AA3973"/>
    <w:rsid w:val="00AA4917"/>
    <w:rsid w:val="00AA4DEA"/>
    <w:rsid w:val="00AA56AE"/>
    <w:rsid w:val="00AA5944"/>
    <w:rsid w:val="00AA5B52"/>
    <w:rsid w:val="00AA5C95"/>
    <w:rsid w:val="00AA6D1A"/>
    <w:rsid w:val="00AA7998"/>
    <w:rsid w:val="00AA7D2A"/>
    <w:rsid w:val="00AB01B1"/>
    <w:rsid w:val="00AB09BE"/>
    <w:rsid w:val="00AB09F6"/>
    <w:rsid w:val="00AB0D12"/>
    <w:rsid w:val="00AB1330"/>
    <w:rsid w:val="00AB141C"/>
    <w:rsid w:val="00AB154C"/>
    <w:rsid w:val="00AB1559"/>
    <w:rsid w:val="00AB1C2E"/>
    <w:rsid w:val="00AB23F0"/>
    <w:rsid w:val="00AB35BE"/>
    <w:rsid w:val="00AB3695"/>
    <w:rsid w:val="00AB39A5"/>
    <w:rsid w:val="00AB3C70"/>
    <w:rsid w:val="00AB3E02"/>
    <w:rsid w:val="00AB411F"/>
    <w:rsid w:val="00AB430C"/>
    <w:rsid w:val="00AB4FDF"/>
    <w:rsid w:val="00AB56B3"/>
    <w:rsid w:val="00AB5C19"/>
    <w:rsid w:val="00AB685C"/>
    <w:rsid w:val="00AB730C"/>
    <w:rsid w:val="00AB7702"/>
    <w:rsid w:val="00AB7F2F"/>
    <w:rsid w:val="00AC04FB"/>
    <w:rsid w:val="00AC0CF6"/>
    <w:rsid w:val="00AC0D59"/>
    <w:rsid w:val="00AC18EE"/>
    <w:rsid w:val="00AC1AE5"/>
    <w:rsid w:val="00AC21DB"/>
    <w:rsid w:val="00AC270A"/>
    <w:rsid w:val="00AC2CB4"/>
    <w:rsid w:val="00AC3BE1"/>
    <w:rsid w:val="00AC412A"/>
    <w:rsid w:val="00AC4626"/>
    <w:rsid w:val="00AC4AE6"/>
    <w:rsid w:val="00AC54B1"/>
    <w:rsid w:val="00AC566F"/>
    <w:rsid w:val="00AC5FA5"/>
    <w:rsid w:val="00AC6F66"/>
    <w:rsid w:val="00AC746E"/>
    <w:rsid w:val="00AC78FD"/>
    <w:rsid w:val="00AC7A1D"/>
    <w:rsid w:val="00AD0DB0"/>
    <w:rsid w:val="00AD147C"/>
    <w:rsid w:val="00AD274E"/>
    <w:rsid w:val="00AD2BAE"/>
    <w:rsid w:val="00AD2DEF"/>
    <w:rsid w:val="00AD3BBF"/>
    <w:rsid w:val="00AD3ECD"/>
    <w:rsid w:val="00AD42D9"/>
    <w:rsid w:val="00AD4641"/>
    <w:rsid w:val="00AD4B11"/>
    <w:rsid w:val="00AD4BDB"/>
    <w:rsid w:val="00AD5CB6"/>
    <w:rsid w:val="00AD7DF7"/>
    <w:rsid w:val="00AE0B6C"/>
    <w:rsid w:val="00AE1183"/>
    <w:rsid w:val="00AE1A7D"/>
    <w:rsid w:val="00AE2056"/>
    <w:rsid w:val="00AE209B"/>
    <w:rsid w:val="00AE2E10"/>
    <w:rsid w:val="00AE37F7"/>
    <w:rsid w:val="00AE3B07"/>
    <w:rsid w:val="00AE4072"/>
    <w:rsid w:val="00AE48E6"/>
    <w:rsid w:val="00AE5044"/>
    <w:rsid w:val="00AE5741"/>
    <w:rsid w:val="00AE5B42"/>
    <w:rsid w:val="00AE5EBF"/>
    <w:rsid w:val="00AE6006"/>
    <w:rsid w:val="00AE605A"/>
    <w:rsid w:val="00AE7640"/>
    <w:rsid w:val="00AE7978"/>
    <w:rsid w:val="00AE79B9"/>
    <w:rsid w:val="00AE79E7"/>
    <w:rsid w:val="00AE7BDE"/>
    <w:rsid w:val="00AE7DA9"/>
    <w:rsid w:val="00AE7E44"/>
    <w:rsid w:val="00AF0573"/>
    <w:rsid w:val="00AF07FE"/>
    <w:rsid w:val="00AF1698"/>
    <w:rsid w:val="00AF23A0"/>
    <w:rsid w:val="00AF2F93"/>
    <w:rsid w:val="00AF31FF"/>
    <w:rsid w:val="00AF34C3"/>
    <w:rsid w:val="00AF36C4"/>
    <w:rsid w:val="00AF3800"/>
    <w:rsid w:val="00AF3A4E"/>
    <w:rsid w:val="00AF3F1D"/>
    <w:rsid w:val="00AF4CC1"/>
    <w:rsid w:val="00AF52B7"/>
    <w:rsid w:val="00AF5E4A"/>
    <w:rsid w:val="00AF63C2"/>
    <w:rsid w:val="00AF7041"/>
    <w:rsid w:val="00AF72CF"/>
    <w:rsid w:val="00B00323"/>
    <w:rsid w:val="00B004C4"/>
    <w:rsid w:val="00B007B7"/>
    <w:rsid w:val="00B00847"/>
    <w:rsid w:val="00B0118C"/>
    <w:rsid w:val="00B01237"/>
    <w:rsid w:val="00B017A9"/>
    <w:rsid w:val="00B01F89"/>
    <w:rsid w:val="00B025AD"/>
    <w:rsid w:val="00B02D62"/>
    <w:rsid w:val="00B040A7"/>
    <w:rsid w:val="00B05161"/>
    <w:rsid w:val="00B05C25"/>
    <w:rsid w:val="00B05F83"/>
    <w:rsid w:val="00B06032"/>
    <w:rsid w:val="00B067BE"/>
    <w:rsid w:val="00B068E0"/>
    <w:rsid w:val="00B06BEC"/>
    <w:rsid w:val="00B06E6F"/>
    <w:rsid w:val="00B0743A"/>
    <w:rsid w:val="00B075DC"/>
    <w:rsid w:val="00B1025E"/>
    <w:rsid w:val="00B105B1"/>
    <w:rsid w:val="00B10763"/>
    <w:rsid w:val="00B11184"/>
    <w:rsid w:val="00B11586"/>
    <w:rsid w:val="00B116C6"/>
    <w:rsid w:val="00B1179A"/>
    <w:rsid w:val="00B122BA"/>
    <w:rsid w:val="00B1253A"/>
    <w:rsid w:val="00B12695"/>
    <w:rsid w:val="00B12806"/>
    <w:rsid w:val="00B12ECE"/>
    <w:rsid w:val="00B133EF"/>
    <w:rsid w:val="00B13607"/>
    <w:rsid w:val="00B13AFB"/>
    <w:rsid w:val="00B13CCE"/>
    <w:rsid w:val="00B13D9A"/>
    <w:rsid w:val="00B14335"/>
    <w:rsid w:val="00B14522"/>
    <w:rsid w:val="00B14D7D"/>
    <w:rsid w:val="00B15082"/>
    <w:rsid w:val="00B1521A"/>
    <w:rsid w:val="00B153C9"/>
    <w:rsid w:val="00B1598C"/>
    <w:rsid w:val="00B163C2"/>
    <w:rsid w:val="00B16852"/>
    <w:rsid w:val="00B16AD1"/>
    <w:rsid w:val="00B17744"/>
    <w:rsid w:val="00B178DF"/>
    <w:rsid w:val="00B17E9F"/>
    <w:rsid w:val="00B201BE"/>
    <w:rsid w:val="00B2084F"/>
    <w:rsid w:val="00B20ACF"/>
    <w:rsid w:val="00B21113"/>
    <w:rsid w:val="00B21571"/>
    <w:rsid w:val="00B23FEF"/>
    <w:rsid w:val="00B24A2E"/>
    <w:rsid w:val="00B24C78"/>
    <w:rsid w:val="00B25267"/>
    <w:rsid w:val="00B264E3"/>
    <w:rsid w:val="00B267F9"/>
    <w:rsid w:val="00B26A03"/>
    <w:rsid w:val="00B26A43"/>
    <w:rsid w:val="00B27B06"/>
    <w:rsid w:val="00B30456"/>
    <w:rsid w:val="00B30EA2"/>
    <w:rsid w:val="00B31036"/>
    <w:rsid w:val="00B31495"/>
    <w:rsid w:val="00B3196B"/>
    <w:rsid w:val="00B31BE3"/>
    <w:rsid w:val="00B31DC7"/>
    <w:rsid w:val="00B33692"/>
    <w:rsid w:val="00B33D11"/>
    <w:rsid w:val="00B33D6F"/>
    <w:rsid w:val="00B344D6"/>
    <w:rsid w:val="00B35563"/>
    <w:rsid w:val="00B35855"/>
    <w:rsid w:val="00B35FEF"/>
    <w:rsid w:val="00B365C1"/>
    <w:rsid w:val="00B36DB3"/>
    <w:rsid w:val="00B370FD"/>
    <w:rsid w:val="00B37703"/>
    <w:rsid w:val="00B4012C"/>
    <w:rsid w:val="00B40D96"/>
    <w:rsid w:val="00B41212"/>
    <w:rsid w:val="00B41431"/>
    <w:rsid w:val="00B415F0"/>
    <w:rsid w:val="00B42529"/>
    <w:rsid w:val="00B42C6C"/>
    <w:rsid w:val="00B42E8C"/>
    <w:rsid w:val="00B4301D"/>
    <w:rsid w:val="00B433CD"/>
    <w:rsid w:val="00B434EA"/>
    <w:rsid w:val="00B44785"/>
    <w:rsid w:val="00B44B7B"/>
    <w:rsid w:val="00B44E66"/>
    <w:rsid w:val="00B45801"/>
    <w:rsid w:val="00B45959"/>
    <w:rsid w:val="00B45CDA"/>
    <w:rsid w:val="00B46005"/>
    <w:rsid w:val="00B4660B"/>
    <w:rsid w:val="00B46855"/>
    <w:rsid w:val="00B46EBA"/>
    <w:rsid w:val="00B47AA8"/>
    <w:rsid w:val="00B50173"/>
    <w:rsid w:val="00B50F37"/>
    <w:rsid w:val="00B51064"/>
    <w:rsid w:val="00B51908"/>
    <w:rsid w:val="00B51B79"/>
    <w:rsid w:val="00B51CC3"/>
    <w:rsid w:val="00B522DD"/>
    <w:rsid w:val="00B530D0"/>
    <w:rsid w:val="00B539EF"/>
    <w:rsid w:val="00B54B7B"/>
    <w:rsid w:val="00B54DB3"/>
    <w:rsid w:val="00B54F80"/>
    <w:rsid w:val="00B5525D"/>
    <w:rsid w:val="00B5574B"/>
    <w:rsid w:val="00B56949"/>
    <w:rsid w:val="00B56C40"/>
    <w:rsid w:val="00B57714"/>
    <w:rsid w:val="00B610F9"/>
    <w:rsid w:val="00B61B45"/>
    <w:rsid w:val="00B62242"/>
    <w:rsid w:val="00B63719"/>
    <w:rsid w:val="00B63814"/>
    <w:rsid w:val="00B641EC"/>
    <w:rsid w:val="00B6440D"/>
    <w:rsid w:val="00B64782"/>
    <w:rsid w:val="00B654F1"/>
    <w:rsid w:val="00B65754"/>
    <w:rsid w:val="00B657E0"/>
    <w:rsid w:val="00B66290"/>
    <w:rsid w:val="00B6668C"/>
    <w:rsid w:val="00B66FD2"/>
    <w:rsid w:val="00B671C2"/>
    <w:rsid w:val="00B67806"/>
    <w:rsid w:val="00B67BC0"/>
    <w:rsid w:val="00B70160"/>
    <w:rsid w:val="00B70910"/>
    <w:rsid w:val="00B709C6"/>
    <w:rsid w:val="00B70B2D"/>
    <w:rsid w:val="00B716BC"/>
    <w:rsid w:val="00B71822"/>
    <w:rsid w:val="00B71ABF"/>
    <w:rsid w:val="00B72A8B"/>
    <w:rsid w:val="00B72BCC"/>
    <w:rsid w:val="00B7394D"/>
    <w:rsid w:val="00B75BC9"/>
    <w:rsid w:val="00B75C9D"/>
    <w:rsid w:val="00B764E8"/>
    <w:rsid w:val="00B76DD3"/>
    <w:rsid w:val="00B76EBD"/>
    <w:rsid w:val="00B77009"/>
    <w:rsid w:val="00B77417"/>
    <w:rsid w:val="00B777DD"/>
    <w:rsid w:val="00B77813"/>
    <w:rsid w:val="00B80596"/>
    <w:rsid w:val="00B80D54"/>
    <w:rsid w:val="00B810CA"/>
    <w:rsid w:val="00B81746"/>
    <w:rsid w:val="00B8180D"/>
    <w:rsid w:val="00B81A78"/>
    <w:rsid w:val="00B825B0"/>
    <w:rsid w:val="00B825E8"/>
    <w:rsid w:val="00B82D07"/>
    <w:rsid w:val="00B831BB"/>
    <w:rsid w:val="00B83435"/>
    <w:rsid w:val="00B83AB7"/>
    <w:rsid w:val="00B8435C"/>
    <w:rsid w:val="00B84803"/>
    <w:rsid w:val="00B84A25"/>
    <w:rsid w:val="00B84F70"/>
    <w:rsid w:val="00B84F97"/>
    <w:rsid w:val="00B85EFE"/>
    <w:rsid w:val="00B8670D"/>
    <w:rsid w:val="00B86944"/>
    <w:rsid w:val="00B86D96"/>
    <w:rsid w:val="00B86FCF"/>
    <w:rsid w:val="00B872C5"/>
    <w:rsid w:val="00B8740A"/>
    <w:rsid w:val="00B87593"/>
    <w:rsid w:val="00B903AD"/>
    <w:rsid w:val="00B906A7"/>
    <w:rsid w:val="00B90975"/>
    <w:rsid w:val="00B90B8C"/>
    <w:rsid w:val="00B90E9C"/>
    <w:rsid w:val="00B90F9E"/>
    <w:rsid w:val="00B91139"/>
    <w:rsid w:val="00B916DD"/>
    <w:rsid w:val="00B924EC"/>
    <w:rsid w:val="00B925F2"/>
    <w:rsid w:val="00B92C65"/>
    <w:rsid w:val="00B92D55"/>
    <w:rsid w:val="00B92F77"/>
    <w:rsid w:val="00B93468"/>
    <w:rsid w:val="00B939CC"/>
    <w:rsid w:val="00B93C21"/>
    <w:rsid w:val="00B95CAD"/>
    <w:rsid w:val="00B96169"/>
    <w:rsid w:val="00B962E2"/>
    <w:rsid w:val="00B96680"/>
    <w:rsid w:val="00B96FD1"/>
    <w:rsid w:val="00B96FF4"/>
    <w:rsid w:val="00B977EB"/>
    <w:rsid w:val="00B97DC3"/>
    <w:rsid w:val="00BA0587"/>
    <w:rsid w:val="00BA0928"/>
    <w:rsid w:val="00BA0FED"/>
    <w:rsid w:val="00BA10B9"/>
    <w:rsid w:val="00BA2555"/>
    <w:rsid w:val="00BA2B3F"/>
    <w:rsid w:val="00BA419D"/>
    <w:rsid w:val="00BA4440"/>
    <w:rsid w:val="00BA499F"/>
    <w:rsid w:val="00BA4AFC"/>
    <w:rsid w:val="00BA4B87"/>
    <w:rsid w:val="00BA4BFE"/>
    <w:rsid w:val="00BA4C63"/>
    <w:rsid w:val="00BA4DB4"/>
    <w:rsid w:val="00BA5635"/>
    <w:rsid w:val="00BA5D92"/>
    <w:rsid w:val="00BA60BC"/>
    <w:rsid w:val="00BA60F7"/>
    <w:rsid w:val="00BA6726"/>
    <w:rsid w:val="00BA67A5"/>
    <w:rsid w:val="00BA67C5"/>
    <w:rsid w:val="00BA6B47"/>
    <w:rsid w:val="00BA752A"/>
    <w:rsid w:val="00BA7599"/>
    <w:rsid w:val="00BA7C5A"/>
    <w:rsid w:val="00BA7D97"/>
    <w:rsid w:val="00BB04A2"/>
    <w:rsid w:val="00BB1A1B"/>
    <w:rsid w:val="00BB1B33"/>
    <w:rsid w:val="00BB2890"/>
    <w:rsid w:val="00BB28F9"/>
    <w:rsid w:val="00BB2C41"/>
    <w:rsid w:val="00BB379D"/>
    <w:rsid w:val="00BB3976"/>
    <w:rsid w:val="00BB3FB6"/>
    <w:rsid w:val="00BB4583"/>
    <w:rsid w:val="00BB4881"/>
    <w:rsid w:val="00BB48F0"/>
    <w:rsid w:val="00BB53A0"/>
    <w:rsid w:val="00BB5FAE"/>
    <w:rsid w:val="00BB6C81"/>
    <w:rsid w:val="00BC0522"/>
    <w:rsid w:val="00BC0C9D"/>
    <w:rsid w:val="00BC16AB"/>
    <w:rsid w:val="00BC2CC4"/>
    <w:rsid w:val="00BC31CC"/>
    <w:rsid w:val="00BC36B9"/>
    <w:rsid w:val="00BC3D6E"/>
    <w:rsid w:val="00BC40DE"/>
    <w:rsid w:val="00BC4489"/>
    <w:rsid w:val="00BC55E5"/>
    <w:rsid w:val="00BC5D24"/>
    <w:rsid w:val="00BC6EF3"/>
    <w:rsid w:val="00BC74E0"/>
    <w:rsid w:val="00BC755C"/>
    <w:rsid w:val="00BC794C"/>
    <w:rsid w:val="00BC7CAA"/>
    <w:rsid w:val="00BD11AD"/>
    <w:rsid w:val="00BD20A6"/>
    <w:rsid w:val="00BD2706"/>
    <w:rsid w:val="00BD29D0"/>
    <w:rsid w:val="00BD33AC"/>
    <w:rsid w:val="00BD3D15"/>
    <w:rsid w:val="00BD3D59"/>
    <w:rsid w:val="00BD47BB"/>
    <w:rsid w:val="00BD48CD"/>
    <w:rsid w:val="00BD5350"/>
    <w:rsid w:val="00BD56CB"/>
    <w:rsid w:val="00BD5927"/>
    <w:rsid w:val="00BD5B28"/>
    <w:rsid w:val="00BD5CD9"/>
    <w:rsid w:val="00BD683B"/>
    <w:rsid w:val="00BD6C31"/>
    <w:rsid w:val="00BD6E69"/>
    <w:rsid w:val="00BD7EF4"/>
    <w:rsid w:val="00BE035A"/>
    <w:rsid w:val="00BE1153"/>
    <w:rsid w:val="00BE15E9"/>
    <w:rsid w:val="00BE1836"/>
    <w:rsid w:val="00BE1DE1"/>
    <w:rsid w:val="00BE22D7"/>
    <w:rsid w:val="00BE2A14"/>
    <w:rsid w:val="00BE2A86"/>
    <w:rsid w:val="00BE2C3D"/>
    <w:rsid w:val="00BE30E2"/>
    <w:rsid w:val="00BE3E56"/>
    <w:rsid w:val="00BE4E1E"/>
    <w:rsid w:val="00BE4F67"/>
    <w:rsid w:val="00BE75B4"/>
    <w:rsid w:val="00BE7CD7"/>
    <w:rsid w:val="00BE7FC4"/>
    <w:rsid w:val="00BF075D"/>
    <w:rsid w:val="00BF0BE6"/>
    <w:rsid w:val="00BF0C70"/>
    <w:rsid w:val="00BF0E9A"/>
    <w:rsid w:val="00BF13A7"/>
    <w:rsid w:val="00BF1AB3"/>
    <w:rsid w:val="00BF2030"/>
    <w:rsid w:val="00BF22E0"/>
    <w:rsid w:val="00BF248E"/>
    <w:rsid w:val="00BF29F2"/>
    <w:rsid w:val="00BF2B57"/>
    <w:rsid w:val="00BF2F94"/>
    <w:rsid w:val="00BF3492"/>
    <w:rsid w:val="00BF39A4"/>
    <w:rsid w:val="00BF3A54"/>
    <w:rsid w:val="00BF4027"/>
    <w:rsid w:val="00BF42D4"/>
    <w:rsid w:val="00BF5AD9"/>
    <w:rsid w:val="00BF66CA"/>
    <w:rsid w:val="00BF7638"/>
    <w:rsid w:val="00BF7A87"/>
    <w:rsid w:val="00BF7C6C"/>
    <w:rsid w:val="00C0040B"/>
    <w:rsid w:val="00C00B97"/>
    <w:rsid w:val="00C00D83"/>
    <w:rsid w:val="00C0101F"/>
    <w:rsid w:val="00C014D3"/>
    <w:rsid w:val="00C01B37"/>
    <w:rsid w:val="00C01F2C"/>
    <w:rsid w:val="00C02AC8"/>
    <w:rsid w:val="00C035DB"/>
    <w:rsid w:val="00C03D07"/>
    <w:rsid w:val="00C03FA6"/>
    <w:rsid w:val="00C043B4"/>
    <w:rsid w:val="00C048B8"/>
    <w:rsid w:val="00C0505D"/>
    <w:rsid w:val="00C062EA"/>
    <w:rsid w:val="00C0688B"/>
    <w:rsid w:val="00C06A3F"/>
    <w:rsid w:val="00C06D03"/>
    <w:rsid w:val="00C07397"/>
    <w:rsid w:val="00C07AA9"/>
    <w:rsid w:val="00C07B5E"/>
    <w:rsid w:val="00C07B91"/>
    <w:rsid w:val="00C07C77"/>
    <w:rsid w:val="00C07CEA"/>
    <w:rsid w:val="00C1036A"/>
    <w:rsid w:val="00C1250E"/>
    <w:rsid w:val="00C127AF"/>
    <w:rsid w:val="00C12880"/>
    <w:rsid w:val="00C1323C"/>
    <w:rsid w:val="00C13778"/>
    <w:rsid w:val="00C1425D"/>
    <w:rsid w:val="00C1475B"/>
    <w:rsid w:val="00C150AB"/>
    <w:rsid w:val="00C1563E"/>
    <w:rsid w:val="00C166CB"/>
    <w:rsid w:val="00C16936"/>
    <w:rsid w:val="00C16C18"/>
    <w:rsid w:val="00C17031"/>
    <w:rsid w:val="00C17037"/>
    <w:rsid w:val="00C17054"/>
    <w:rsid w:val="00C17364"/>
    <w:rsid w:val="00C1771C"/>
    <w:rsid w:val="00C17A4C"/>
    <w:rsid w:val="00C17D0C"/>
    <w:rsid w:val="00C17D29"/>
    <w:rsid w:val="00C2060A"/>
    <w:rsid w:val="00C206E8"/>
    <w:rsid w:val="00C20B81"/>
    <w:rsid w:val="00C212ED"/>
    <w:rsid w:val="00C215E0"/>
    <w:rsid w:val="00C226E4"/>
    <w:rsid w:val="00C2272C"/>
    <w:rsid w:val="00C22978"/>
    <w:rsid w:val="00C22BEE"/>
    <w:rsid w:val="00C23F30"/>
    <w:rsid w:val="00C23F33"/>
    <w:rsid w:val="00C24C57"/>
    <w:rsid w:val="00C24F38"/>
    <w:rsid w:val="00C2564C"/>
    <w:rsid w:val="00C25853"/>
    <w:rsid w:val="00C26D3D"/>
    <w:rsid w:val="00C26E1A"/>
    <w:rsid w:val="00C26F77"/>
    <w:rsid w:val="00C270F8"/>
    <w:rsid w:val="00C3012C"/>
    <w:rsid w:val="00C31C50"/>
    <w:rsid w:val="00C31CA3"/>
    <w:rsid w:val="00C3298C"/>
    <w:rsid w:val="00C3323D"/>
    <w:rsid w:val="00C33C9A"/>
    <w:rsid w:val="00C34B49"/>
    <w:rsid w:val="00C34D4F"/>
    <w:rsid w:val="00C35C02"/>
    <w:rsid w:val="00C35E1D"/>
    <w:rsid w:val="00C35FEE"/>
    <w:rsid w:val="00C36166"/>
    <w:rsid w:val="00C36F51"/>
    <w:rsid w:val="00C3707B"/>
    <w:rsid w:val="00C37A8A"/>
    <w:rsid w:val="00C37C27"/>
    <w:rsid w:val="00C40405"/>
    <w:rsid w:val="00C40832"/>
    <w:rsid w:val="00C40F73"/>
    <w:rsid w:val="00C4180D"/>
    <w:rsid w:val="00C42060"/>
    <w:rsid w:val="00C42CDF"/>
    <w:rsid w:val="00C42D7D"/>
    <w:rsid w:val="00C4310F"/>
    <w:rsid w:val="00C4323E"/>
    <w:rsid w:val="00C43B5E"/>
    <w:rsid w:val="00C44F5C"/>
    <w:rsid w:val="00C45042"/>
    <w:rsid w:val="00C4542B"/>
    <w:rsid w:val="00C45A97"/>
    <w:rsid w:val="00C45AF6"/>
    <w:rsid w:val="00C45FC4"/>
    <w:rsid w:val="00C4635A"/>
    <w:rsid w:val="00C466D8"/>
    <w:rsid w:val="00C46966"/>
    <w:rsid w:val="00C46BFD"/>
    <w:rsid w:val="00C46EA4"/>
    <w:rsid w:val="00C47256"/>
    <w:rsid w:val="00C4732C"/>
    <w:rsid w:val="00C478C2"/>
    <w:rsid w:val="00C47B13"/>
    <w:rsid w:val="00C47F47"/>
    <w:rsid w:val="00C503E4"/>
    <w:rsid w:val="00C5094F"/>
    <w:rsid w:val="00C5123D"/>
    <w:rsid w:val="00C51ADB"/>
    <w:rsid w:val="00C52251"/>
    <w:rsid w:val="00C52D92"/>
    <w:rsid w:val="00C52E78"/>
    <w:rsid w:val="00C53037"/>
    <w:rsid w:val="00C535A5"/>
    <w:rsid w:val="00C53690"/>
    <w:rsid w:val="00C53BC1"/>
    <w:rsid w:val="00C542ED"/>
    <w:rsid w:val="00C546A2"/>
    <w:rsid w:val="00C548BE"/>
    <w:rsid w:val="00C54D0C"/>
    <w:rsid w:val="00C54D72"/>
    <w:rsid w:val="00C552E6"/>
    <w:rsid w:val="00C557DC"/>
    <w:rsid w:val="00C55962"/>
    <w:rsid w:val="00C56592"/>
    <w:rsid w:val="00C56BEB"/>
    <w:rsid w:val="00C57395"/>
    <w:rsid w:val="00C57701"/>
    <w:rsid w:val="00C579B2"/>
    <w:rsid w:val="00C57A31"/>
    <w:rsid w:val="00C60689"/>
    <w:rsid w:val="00C6073D"/>
    <w:rsid w:val="00C609EB"/>
    <w:rsid w:val="00C60B63"/>
    <w:rsid w:val="00C621BB"/>
    <w:rsid w:val="00C62814"/>
    <w:rsid w:val="00C6282C"/>
    <w:rsid w:val="00C62F06"/>
    <w:rsid w:val="00C6332A"/>
    <w:rsid w:val="00C6342A"/>
    <w:rsid w:val="00C63AFA"/>
    <w:rsid w:val="00C63D30"/>
    <w:rsid w:val="00C64872"/>
    <w:rsid w:val="00C64982"/>
    <w:rsid w:val="00C64AAE"/>
    <w:rsid w:val="00C65099"/>
    <w:rsid w:val="00C65118"/>
    <w:rsid w:val="00C660D0"/>
    <w:rsid w:val="00C666DE"/>
    <w:rsid w:val="00C6675B"/>
    <w:rsid w:val="00C66AA9"/>
    <w:rsid w:val="00C66D91"/>
    <w:rsid w:val="00C67279"/>
    <w:rsid w:val="00C67300"/>
    <w:rsid w:val="00C67AFB"/>
    <w:rsid w:val="00C67D18"/>
    <w:rsid w:val="00C67E17"/>
    <w:rsid w:val="00C7024F"/>
    <w:rsid w:val="00C703FD"/>
    <w:rsid w:val="00C70B62"/>
    <w:rsid w:val="00C71078"/>
    <w:rsid w:val="00C726BF"/>
    <w:rsid w:val="00C732D1"/>
    <w:rsid w:val="00C7447B"/>
    <w:rsid w:val="00C744BF"/>
    <w:rsid w:val="00C74D7A"/>
    <w:rsid w:val="00C7540A"/>
    <w:rsid w:val="00C75451"/>
    <w:rsid w:val="00C75A3F"/>
    <w:rsid w:val="00C75B6B"/>
    <w:rsid w:val="00C75C20"/>
    <w:rsid w:val="00C75CC6"/>
    <w:rsid w:val="00C76E39"/>
    <w:rsid w:val="00C774AC"/>
    <w:rsid w:val="00C77D77"/>
    <w:rsid w:val="00C803E2"/>
    <w:rsid w:val="00C8081B"/>
    <w:rsid w:val="00C808C9"/>
    <w:rsid w:val="00C80B53"/>
    <w:rsid w:val="00C80B72"/>
    <w:rsid w:val="00C80CA2"/>
    <w:rsid w:val="00C80D85"/>
    <w:rsid w:val="00C80DA7"/>
    <w:rsid w:val="00C812B0"/>
    <w:rsid w:val="00C81AA3"/>
    <w:rsid w:val="00C81AB9"/>
    <w:rsid w:val="00C82137"/>
    <w:rsid w:val="00C82226"/>
    <w:rsid w:val="00C82283"/>
    <w:rsid w:val="00C82592"/>
    <w:rsid w:val="00C831EC"/>
    <w:rsid w:val="00C8334C"/>
    <w:rsid w:val="00C838BC"/>
    <w:rsid w:val="00C838F9"/>
    <w:rsid w:val="00C83924"/>
    <w:rsid w:val="00C83C4B"/>
    <w:rsid w:val="00C83E62"/>
    <w:rsid w:val="00C84153"/>
    <w:rsid w:val="00C850AA"/>
    <w:rsid w:val="00C85FBF"/>
    <w:rsid w:val="00C86186"/>
    <w:rsid w:val="00C867E0"/>
    <w:rsid w:val="00C86CDA"/>
    <w:rsid w:val="00C876C9"/>
    <w:rsid w:val="00C90309"/>
    <w:rsid w:val="00C90D5A"/>
    <w:rsid w:val="00C91354"/>
    <w:rsid w:val="00C91AB9"/>
    <w:rsid w:val="00C91E92"/>
    <w:rsid w:val="00C928CF"/>
    <w:rsid w:val="00C92AAB"/>
    <w:rsid w:val="00C92F80"/>
    <w:rsid w:val="00C933F1"/>
    <w:rsid w:val="00C93540"/>
    <w:rsid w:val="00C93C4C"/>
    <w:rsid w:val="00C94E84"/>
    <w:rsid w:val="00C9522A"/>
    <w:rsid w:val="00C96545"/>
    <w:rsid w:val="00C969D5"/>
    <w:rsid w:val="00C9737C"/>
    <w:rsid w:val="00C97EFA"/>
    <w:rsid w:val="00CA00A2"/>
    <w:rsid w:val="00CA07AF"/>
    <w:rsid w:val="00CA08CE"/>
    <w:rsid w:val="00CA0AB0"/>
    <w:rsid w:val="00CA1B47"/>
    <w:rsid w:val="00CA20C4"/>
    <w:rsid w:val="00CA2418"/>
    <w:rsid w:val="00CA28D9"/>
    <w:rsid w:val="00CA2E02"/>
    <w:rsid w:val="00CA2FD9"/>
    <w:rsid w:val="00CA3262"/>
    <w:rsid w:val="00CA3421"/>
    <w:rsid w:val="00CA3D5B"/>
    <w:rsid w:val="00CA417D"/>
    <w:rsid w:val="00CA5588"/>
    <w:rsid w:val="00CA5BAA"/>
    <w:rsid w:val="00CA61B6"/>
    <w:rsid w:val="00CA6353"/>
    <w:rsid w:val="00CA683C"/>
    <w:rsid w:val="00CA7309"/>
    <w:rsid w:val="00CB017A"/>
    <w:rsid w:val="00CB018D"/>
    <w:rsid w:val="00CB0B46"/>
    <w:rsid w:val="00CB0C82"/>
    <w:rsid w:val="00CB15C7"/>
    <w:rsid w:val="00CB1B12"/>
    <w:rsid w:val="00CB2A8C"/>
    <w:rsid w:val="00CB2BFE"/>
    <w:rsid w:val="00CB2CA1"/>
    <w:rsid w:val="00CB2E87"/>
    <w:rsid w:val="00CB2F0C"/>
    <w:rsid w:val="00CB301F"/>
    <w:rsid w:val="00CB3CC2"/>
    <w:rsid w:val="00CB3F11"/>
    <w:rsid w:val="00CB4067"/>
    <w:rsid w:val="00CB41BB"/>
    <w:rsid w:val="00CB6621"/>
    <w:rsid w:val="00CB6A3E"/>
    <w:rsid w:val="00CB7439"/>
    <w:rsid w:val="00CB78FD"/>
    <w:rsid w:val="00CB7BD0"/>
    <w:rsid w:val="00CB7D47"/>
    <w:rsid w:val="00CB7F78"/>
    <w:rsid w:val="00CC0F7E"/>
    <w:rsid w:val="00CC16E8"/>
    <w:rsid w:val="00CC1C28"/>
    <w:rsid w:val="00CC1D22"/>
    <w:rsid w:val="00CC22E5"/>
    <w:rsid w:val="00CC2773"/>
    <w:rsid w:val="00CC32E7"/>
    <w:rsid w:val="00CC33FF"/>
    <w:rsid w:val="00CC3551"/>
    <w:rsid w:val="00CC3584"/>
    <w:rsid w:val="00CC3AB4"/>
    <w:rsid w:val="00CC3DA2"/>
    <w:rsid w:val="00CC4034"/>
    <w:rsid w:val="00CC4279"/>
    <w:rsid w:val="00CC444A"/>
    <w:rsid w:val="00CC4B37"/>
    <w:rsid w:val="00CC54E2"/>
    <w:rsid w:val="00CC5FAE"/>
    <w:rsid w:val="00CC650C"/>
    <w:rsid w:val="00CC6A9A"/>
    <w:rsid w:val="00CC6D2B"/>
    <w:rsid w:val="00CC6EDF"/>
    <w:rsid w:val="00CC7C44"/>
    <w:rsid w:val="00CD0189"/>
    <w:rsid w:val="00CD02A9"/>
    <w:rsid w:val="00CD068A"/>
    <w:rsid w:val="00CD121A"/>
    <w:rsid w:val="00CD1ADA"/>
    <w:rsid w:val="00CD1B85"/>
    <w:rsid w:val="00CD2062"/>
    <w:rsid w:val="00CD2126"/>
    <w:rsid w:val="00CD2BE1"/>
    <w:rsid w:val="00CD2DF0"/>
    <w:rsid w:val="00CD4523"/>
    <w:rsid w:val="00CD4539"/>
    <w:rsid w:val="00CD480C"/>
    <w:rsid w:val="00CD4851"/>
    <w:rsid w:val="00CD4E2F"/>
    <w:rsid w:val="00CD4FCD"/>
    <w:rsid w:val="00CD59D6"/>
    <w:rsid w:val="00CD5A7F"/>
    <w:rsid w:val="00CD6156"/>
    <w:rsid w:val="00CD6286"/>
    <w:rsid w:val="00CD6ED2"/>
    <w:rsid w:val="00CD7087"/>
    <w:rsid w:val="00CD71C8"/>
    <w:rsid w:val="00CD7C9A"/>
    <w:rsid w:val="00CE0D09"/>
    <w:rsid w:val="00CE1578"/>
    <w:rsid w:val="00CE15EE"/>
    <w:rsid w:val="00CE1A93"/>
    <w:rsid w:val="00CE2C6C"/>
    <w:rsid w:val="00CE2FAF"/>
    <w:rsid w:val="00CE32EA"/>
    <w:rsid w:val="00CE357A"/>
    <w:rsid w:val="00CE4471"/>
    <w:rsid w:val="00CE587A"/>
    <w:rsid w:val="00CE58F9"/>
    <w:rsid w:val="00CE59DD"/>
    <w:rsid w:val="00CE5C69"/>
    <w:rsid w:val="00CE6D27"/>
    <w:rsid w:val="00CE7025"/>
    <w:rsid w:val="00CE749F"/>
    <w:rsid w:val="00CF0087"/>
    <w:rsid w:val="00CF012D"/>
    <w:rsid w:val="00CF15AA"/>
    <w:rsid w:val="00CF20DB"/>
    <w:rsid w:val="00CF2458"/>
    <w:rsid w:val="00CF284F"/>
    <w:rsid w:val="00CF2A7C"/>
    <w:rsid w:val="00CF2FD7"/>
    <w:rsid w:val="00CF30DF"/>
    <w:rsid w:val="00CF3123"/>
    <w:rsid w:val="00CF4A27"/>
    <w:rsid w:val="00CF4E28"/>
    <w:rsid w:val="00CF5615"/>
    <w:rsid w:val="00CF5769"/>
    <w:rsid w:val="00CF5E3E"/>
    <w:rsid w:val="00CF64C8"/>
    <w:rsid w:val="00CF64E1"/>
    <w:rsid w:val="00CF65A4"/>
    <w:rsid w:val="00CF73D4"/>
    <w:rsid w:val="00CF75D4"/>
    <w:rsid w:val="00CF7A34"/>
    <w:rsid w:val="00CF7AF5"/>
    <w:rsid w:val="00CF7BC4"/>
    <w:rsid w:val="00D00595"/>
    <w:rsid w:val="00D00B3D"/>
    <w:rsid w:val="00D00C88"/>
    <w:rsid w:val="00D016F1"/>
    <w:rsid w:val="00D017C8"/>
    <w:rsid w:val="00D020CC"/>
    <w:rsid w:val="00D020DB"/>
    <w:rsid w:val="00D02820"/>
    <w:rsid w:val="00D043A8"/>
    <w:rsid w:val="00D04448"/>
    <w:rsid w:val="00D04481"/>
    <w:rsid w:val="00D04E88"/>
    <w:rsid w:val="00D05CE7"/>
    <w:rsid w:val="00D05F73"/>
    <w:rsid w:val="00D0690A"/>
    <w:rsid w:val="00D0783E"/>
    <w:rsid w:val="00D07DAE"/>
    <w:rsid w:val="00D10AA0"/>
    <w:rsid w:val="00D10CB6"/>
    <w:rsid w:val="00D11181"/>
    <w:rsid w:val="00D114B0"/>
    <w:rsid w:val="00D11E47"/>
    <w:rsid w:val="00D12946"/>
    <w:rsid w:val="00D12A01"/>
    <w:rsid w:val="00D12A58"/>
    <w:rsid w:val="00D12F7E"/>
    <w:rsid w:val="00D13363"/>
    <w:rsid w:val="00D13638"/>
    <w:rsid w:val="00D137C1"/>
    <w:rsid w:val="00D14884"/>
    <w:rsid w:val="00D14E9D"/>
    <w:rsid w:val="00D150AD"/>
    <w:rsid w:val="00D156B8"/>
    <w:rsid w:val="00D15AB8"/>
    <w:rsid w:val="00D15D07"/>
    <w:rsid w:val="00D15E8E"/>
    <w:rsid w:val="00D16974"/>
    <w:rsid w:val="00D17130"/>
    <w:rsid w:val="00D17DAD"/>
    <w:rsid w:val="00D2006D"/>
    <w:rsid w:val="00D2090F"/>
    <w:rsid w:val="00D20922"/>
    <w:rsid w:val="00D228C4"/>
    <w:rsid w:val="00D2334C"/>
    <w:rsid w:val="00D23428"/>
    <w:rsid w:val="00D24154"/>
    <w:rsid w:val="00D241E5"/>
    <w:rsid w:val="00D2438F"/>
    <w:rsid w:val="00D252B5"/>
    <w:rsid w:val="00D25785"/>
    <w:rsid w:val="00D259F4"/>
    <w:rsid w:val="00D27153"/>
    <w:rsid w:val="00D27D69"/>
    <w:rsid w:val="00D27EA4"/>
    <w:rsid w:val="00D301B3"/>
    <w:rsid w:val="00D30510"/>
    <w:rsid w:val="00D30B5D"/>
    <w:rsid w:val="00D30D01"/>
    <w:rsid w:val="00D32B0F"/>
    <w:rsid w:val="00D3309E"/>
    <w:rsid w:val="00D330A0"/>
    <w:rsid w:val="00D33527"/>
    <w:rsid w:val="00D3399D"/>
    <w:rsid w:val="00D33BA6"/>
    <w:rsid w:val="00D33DB3"/>
    <w:rsid w:val="00D34219"/>
    <w:rsid w:val="00D344D5"/>
    <w:rsid w:val="00D3451A"/>
    <w:rsid w:val="00D34A14"/>
    <w:rsid w:val="00D35CAE"/>
    <w:rsid w:val="00D362CF"/>
    <w:rsid w:val="00D3672B"/>
    <w:rsid w:val="00D3677B"/>
    <w:rsid w:val="00D36BEC"/>
    <w:rsid w:val="00D3709D"/>
    <w:rsid w:val="00D370C7"/>
    <w:rsid w:val="00D3789D"/>
    <w:rsid w:val="00D37E62"/>
    <w:rsid w:val="00D40145"/>
    <w:rsid w:val="00D402C6"/>
    <w:rsid w:val="00D40FC5"/>
    <w:rsid w:val="00D4135D"/>
    <w:rsid w:val="00D415AE"/>
    <w:rsid w:val="00D41973"/>
    <w:rsid w:val="00D42296"/>
    <w:rsid w:val="00D422EA"/>
    <w:rsid w:val="00D435E2"/>
    <w:rsid w:val="00D4419E"/>
    <w:rsid w:val="00D44C0C"/>
    <w:rsid w:val="00D450EE"/>
    <w:rsid w:val="00D45121"/>
    <w:rsid w:val="00D45A01"/>
    <w:rsid w:val="00D45D39"/>
    <w:rsid w:val="00D461F8"/>
    <w:rsid w:val="00D4623F"/>
    <w:rsid w:val="00D46242"/>
    <w:rsid w:val="00D462C1"/>
    <w:rsid w:val="00D47695"/>
    <w:rsid w:val="00D47724"/>
    <w:rsid w:val="00D47A0F"/>
    <w:rsid w:val="00D47A21"/>
    <w:rsid w:val="00D5047B"/>
    <w:rsid w:val="00D505DE"/>
    <w:rsid w:val="00D508CA"/>
    <w:rsid w:val="00D519B9"/>
    <w:rsid w:val="00D52890"/>
    <w:rsid w:val="00D52982"/>
    <w:rsid w:val="00D52F8E"/>
    <w:rsid w:val="00D53607"/>
    <w:rsid w:val="00D536BF"/>
    <w:rsid w:val="00D53B5C"/>
    <w:rsid w:val="00D540BC"/>
    <w:rsid w:val="00D546AB"/>
    <w:rsid w:val="00D550FD"/>
    <w:rsid w:val="00D55136"/>
    <w:rsid w:val="00D55394"/>
    <w:rsid w:val="00D557FD"/>
    <w:rsid w:val="00D56263"/>
    <w:rsid w:val="00D56CC3"/>
    <w:rsid w:val="00D56DA6"/>
    <w:rsid w:val="00D61416"/>
    <w:rsid w:val="00D6181F"/>
    <w:rsid w:val="00D61AE3"/>
    <w:rsid w:val="00D622BC"/>
    <w:rsid w:val="00D6236C"/>
    <w:rsid w:val="00D6260B"/>
    <w:rsid w:val="00D6268A"/>
    <w:rsid w:val="00D62DD4"/>
    <w:rsid w:val="00D62FF0"/>
    <w:rsid w:val="00D6309D"/>
    <w:rsid w:val="00D63493"/>
    <w:rsid w:val="00D63C84"/>
    <w:rsid w:val="00D64F02"/>
    <w:rsid w:val="00D651E4"/>
    <w:rsid w:val="00D65F48"/>
    <w:rsid w:val="00D6612A"/>
    <w:rsid w:val="00D663AE"/>
    <w:rsid w:val="00D66B7B"/>
    <w:rsid w:val="00D673A4"/>
    <w:rsid w:val="00D67CA4"/>
    <w:rsid w:val="00D71B77"/>
    <w:rsid w:val="00D71C56"/>
    <w:rsid w:val="00D724BF"/>
    <w:rsid w:val="00D73133"/>
    <w:rsid w:val="00D734C3"/>
    <w:rsid w:val="00D7452E"/>
    <w:rsid w:val="00D7453F"/>
    <w:rsid w:val="00D74A7E"/>
    <w:rsid w:val="00D7519B"/>
    <w:rsid w:val="00D757B5"/>
    <w:rsid w:val="00D75B85"/>
    <w:rsid w:val="00D75BA2"/>
    <w:rsid w:val="00D7752C"/>
    <w:rsid w:val="00D776D1"/>
    <w:rsid w:val="00D7792A"/>
    <w:rsid w:val="00D7792F"/>
    <w:rsid w:val="00D77FF5"/>
    <w:rsid w:val="00D8030A"/>
    <w:rsid w:val="00D803D5"/>
    <w:rsid w:val="00D80B2E"/>
    <w:rsid w:val="00D81219"/>
    <w:rsid w:val="00D8122F"/>
    <w:rsid w:val="00D8228C"/>
    <w:rsid w:val="00D82AE4"/>
    <w:rsid w:val="00D834F0"/>
    <w:rsid w:val="00D8384A"/>
    <w:rsid w:val="00D8407F"/>
    <w:rsid w:val="00D84C30"/>
    <w:rsid w:val="00D85239"/>
    <w:rsid w:val="00D858C7"/>
    <w:rsid w:val="00D866D3"/>
    <w:rsid w:val="00D86BE0"/>
    <w:rsid w:val="00D87063"/>
    <w:rsid w:val="00D87274"/>
    <w:rsid w:val="00D90397"/>
    <w:rsid w:val="00D90639"/>
    <w:rsid w:val="00D90B22"/>
    <w:rsid w:val="00D90E92"/>
    <w:rsid w:val="00D911EA"/>
    <w:rsid w:val="00D9199D"/>
    <w:rsid w:val="00D91C12"/>
    <w:rsid w:val="00D9217A"/>
    <w:rsid w:val="00D9277C"/>
    <w:rsid w:val="00D92BA8"/>
    <w:rsid w:val="00D92F7E"/>
    <w:rsid w:val="00D93040"/>
    <w:rsid w:val="00D93283"/>
    <w:rsid w:val="00D93800"/>
    <w:rsid w:val="00D9398C"/>
    <w:rsid w:val="00D93A03"/>
    <w:rsid w:val="00D940B2"/>
    <w:rsid w:val="00D948C1"/>
    <w:rsid w:val="00D9494C"/>
    <w:rsid w:val="00D94A30"/>
    <w:rsid w:val="00D9538C"/>
    <w:rsid w:val="00D9539F"/>
    <w:rsid w:val="00D95944"/>
    <w:rsid w:val="00D95E01"/>
    <w:rsid w:val="00D9616D"/>
    <w:rsid w:val="00D9649A"/>
    <w:rsid w:val="00D9661B"/>
    <w:rsid w:val="00D96818"/>
    <w:rsid w:val="00D96992"/>
    <w:rsid w:val="00D96DBC"/>
    <w:rsid w:val="00D972E2"/>
    <w:rsid w:val="00D97587"/>
    <w:rsid w:val="00D97B4D"/>
    <w:rsid w:val="00D97D97"/>
    <w:rsid w:val="00D97E79"/>
    <w:rsid w:val="00DA07A9"/>
    <w:rsid w:val="00DA095E"/>
    <w:rsid w:val="00DA0C23"/>
    <w:rsid w:val="00DA0FE1"/>
    <w:rsid w:val="00DA0FF8"/>
    <w:rsid w:val="00DA108E"/>
    <w:rsid w:val="00DA1209"/>
    <w:rsid w:val="00DA2097"/>
    <w:rsid w:val="00DA29D7"/>
    <w:rsid w:val="00DA2BBE"/>
    <w:rsid w:val="00DA2CA4"/>
    <w:rsid w:val="00DA2ED5"/>
    <w:rsid w:val="00DA3204"/>
    <w:rsid w:val="00DA3680"/>
    <w:rsid w:val="00DA36D5"/>
    <w:rsid w:val="00DA3829"/>
    <w:rsid w:val="00DA4346"/>
    <w:rsid w:val="00DA4AC7"/>
    <w:rsid w:val="00DA4C80"/>
    <w:rsid w:val="00DA4F64"/>
    <w:rsid w:val="00DA5494"/>
    <w:rsid w:val="00DA556E"/>
    <w:rsid w:val="00DA5598"/>
    <w:rsid w:val="00DA5F36"/>
    <w:rsid w:val="00DA62B0"/>
    <w:rsid w:val="00DA6391"/>
    <w:rsid w:val="00DA7407"/>
    <w:rsid w:val="00DB0BF6"/>
    <w:rsid w:val="00DB11AF"/>
    <w:rsid w:val="00DB11F5"/>
    <w:rsid w:val="00DB16E5"/>
    <w:rsid w:val="00DB19EA"/>
    <w:rsid w:val="00DB36FA"/>
    <w:rsid w:val="00DB3ED4"/>
    <w:rsid w:val="00DB3F9D"/>
    <w:rsid w:val="00DB439A"/>
    <w:rsid w:val="00DB4653"/>
    <w:rsid w:val="00DB5113"/>
    <w:rsid w:val="00DB52FF"/>
    <w:rsid w:val="00DB5891"/>
    <w:rsid w:val="00DB651C"/>
    <w:rsid w:val="00DB712C"/>
    <w:rsid w:val="00DB73BB"/>
    <w:rsid w:val="00DB74A5"/>
    <w:rsid w:val="00DB7A30"/>
    <w:rsid w:val="00DC1B6C"/>
    <w:rsid w:val="00DC26B2"/>
    <w:rsid w:val="00DC2EA5"/>
    <w:rsid w:val="00DC3202"/>
    <w:rsid w:val="00DC3279"/>
    <w:rsid w:val="00DC3925"/>
    <w:rsid w:val="00DC424C"/>
    <w:rsid w:val="00DC43DD"/>
    <w:rsid w:val="00DC4BCB"/>
    <w:rsid w:val="00DC4DF6"/>
    <w:rsid w:val="00DC535F"/>
    <w:rsid w:val="00DC5439"/>
    <w:rsid w:val="00DC64FF"/>
    <w:rsid w:val="00DC6572"/>
    <w:rsid w:val="00DC7128"/>
    <w:rsid w:val="00DC768C"/>
    <w:rsid w:val="00DC7855"/>
    <w:rsid w:val="00DC79C0"/>
    <w:rsid w:val="00DD0303"/>
    <w:rsid w:val="00DD1023"/>
    <w:rsid w:val="00DD15AE"/>
    <w:rsid w:val="00DD1EED"/>
    <w:rsid w:val="00DD263A"/>
    <w:rsid w:val="00DD298C"/>
    <w:rsid w:val="00DD2B1B"/>
    <w:rsid w:val="00DD3368"/>
    <w:rsid w:val="00DD37D0"/>
    <w:rsid w:val="00DD4438"/>
    <w:rsid w:val="00DD4E70"/>
    <w:rsid w:val="00DD5813"/>
    <w:rsid w:val="00DD5AE2"/>
    <w:rsid w:val="00DD6309"/>
    <w:rsid w:val="00DD63BB"/>
    <w:rsid w:val="00DD6A57"/>
    <w:rsid w:val="00DD6E58"/>
    <w:rsid w:val="00DD6FBF"/>
    <w:rsid w:val="00DD7C45"/>
    <w:rsid w:val="00DE00FE"/>
    <w:rsid w:val="00DE0535"/>
    <w:rsid w:val="00DE09D4"/>
    <w:rsid w:val="00DE0F04"/>
    <w:rsid w:val="00DE1277"/>
    <w:rsid w:val="00DE1335"/>
    <w:rsid w:val="00DE301B"/>
    <w:rsid w:val="00DE37B0"/>
    <w:rsid w:val="00DE4F9C"/>
    <w:rsid w:val="00DE519B"/>
    <w:rsid w:val="00DE53B7"/>
    <w:rsid w:val="00DE5C81"/>
    <w:rsid w:val="00DE5D12"/>
    <w:rsid w:val="00DE63C8"/>
    <w:rsid w:val="00DE66A7"/>
    <w:rsid w:val="00DE6B0D"/>
    <w:rsid w:val="00DE7361"/>
    <w:rsid w:val="00DF03F7"/>
    <w:rsid w:val="00DF093A"/>
    <w:rsid w:val="00DF09B1"/>
    <w:rsid w:val="00DF0E17"/>
    <w:rsid w:val="00DF12C1"/>
    <w:rsid w:val="00DF15A4"/>
    <w:rsid w:val="00DF1EC3"/>
    <w:rsid w:val="00DF2033"/>
    <w:rsid w:val="00DF24BC"/>
    <w:rsid w:val="00DF31B7"/>
    <w:rsid w:val="00DF40AF"/>
    <w:rsid w:val="00DF45B7"/>
    <w:rsid w:val="00DF4B13"/>
    <w:rsid w:val="00DF4B53"/>
    <w:rsid w:val="00DF5065"/>
    <w:rsid w:val="00DF518B"/>
    <w:rsid w:val="00DF5559"/>
    <w:rsid w:val="00DF55BE"/>
    <w:rsid w:val="00DF56C6"/>
    <w:rsid w:val="00DF5E83"/>
    <w:rsid w:val="00DF628B"/>
    <w:rsid w:val="00DF694F"/>
    <w:rsid w:val="00DF6CF0"/>
    <w:rsid w:val="00DF7103"/>
    <w:rsid w:val="00DF7E4D"/>
    <w:rsid w:val="00E00FB7"/>
    <w:rsid w:val="00E010A5"/>
    <w:rsid w:val="00E01D5F"/>
    <w:rsid w:val="00E02406"/>
    <w:rsid w:val="00E03801"/>
    <w:rsid w:val="00E04000"/>
    <w:rsid w:val="00E04DEF"/>
    <w:rsid w:val="00E04FC9"/>
    <w:rsid w:val="00E05187"/>
    <w:rsid w:val="00E0597A"/>
    <w:rsid w:val="00E06079"/>
    <w:rsid w:val="00E062C1"/>
    <w:rsid w:val="00E0641F"/>
    <w:rsid w:val="00E064D2"/>
    <w:rsid w:val="00E06AB6"/>
    <w:rsid w:val="00E075D3"/>
    <w:rsid w:val="00E07643"/>
    <w:rsid w:val="00E0774A"/>
    <w:rsid w:val="00E101F0"/>
    <w:rsid w:val="00E104AF"/>
    <w:rsid w:val="00E110BB"/>
    <w:rsid w:val="00E11BA8"/>
    <w:rsid w:val="00E11E02"/>
    <w:rsid w:val="00E12187"/>
    <w:rsid w:val="00E122A0"/>
    <w:rsid w:val="00E1281C"/>
    <w:rsid w:val="00E12F0E"/>
    <w:rsid w:val="00E1343D"/>
    <w:rsid w:val="00E1374A"/>
    <w:rsid w:val="00E1381B"/>
    <w:rsid w:val="00E13AC3"/>
    <w:rsid w:val="00E13CAB"/>
    <w:rsid w:val="00E13F3A"/>
    <w:rsid w:val="00E14273"/>
    <w:rsid w:val="00E150DB"/>
    <w:rsid w:val="00E15989"/>
    <w:rsid w:val="00E1624E"/>
    <w:rsid w:val="00E1697E"/>
    <w:rsid w:val="00E1703D"/>
    <w:rsid w:val="00E203DF"/>
    <w:rsid w:val="00E20935"/>
    <w:rsid w:val="00E20E12"/>
    <w:rsid w:val="00E21119"/>
    <w:rsid w:val="00E21512"/>
    <w:rsid w:val="00E22399"/>
    <w:rsid w:val="00E22814"/>
    <w:rsid w:val="00E236DC"/>
    <w:rsid w:val="00E23924"/>
    <w:rsid w:val="00E23F4C"/>
    <w:rsid w:val="00E25067"/>
    <w:rsid w:val="00E25F3A"/>
    <w:rsid w:val="00E26412"/>
    <w:rsid w:val="00E26486"/>
    <w:rsid w:val="00E26C09"/>
    <w:rsid w:val="00E27DD8"/>
    <w:rsid w:val="00E27E38"/>
    <w:rsid w:val="00E27F63"/>
    <w:rsid w:val="00E30314"/>
    <w:rsid w:val="00E30326"/>
    <w:rsid w:val="00E30366"/>
    <w:rsid w:val="00E309BC"/>
    <w:rsid w:val="00E30B4E"/>
    <w:rsid w:val="00E30E69"/>
    <w:rsid w:val="00E30E83"/>
    <w:rsid w:val="00E31893"/>
    <w:rsid w:val="00E31A55"/>
    <w:rsid w:val="00E31D28"/>
    <w:rsid w:val="00E31D2E"/>
    <w:rsid w:val="00E326F2"/>
    <w:rsid w:val="00E33FC1"/>
    <w:rsid w:val="00E340EA"/>
    <w:rsid w:val="00E349F3"/>
    <w:rsid w:val="00E34D79"/>
    <w:rsid w:val="00E35CAB"/>
    <w:rsid w:val="00E3614F"/>
    <w:rsid w:val="00E361A3"/>
    <w:rsid w:val="00E361D8"/>
    <w:rsid w:val="00E363BE"/>
    <w:rsid w:val="00E365E4"/>
    <w:rsid w:val="00E376D5"/>
    <w:rsid w:val="00E40A16"/>
    <w:rsid w:val="00E40C6E"/>
    <w:rsid w:val="00E410EE"/>
    <w:rsid w:val="00E411CF"/>
    <w:rsid w:val="00E425DC"/>
    <w:rsid w:val="00E43A2B"/>
    <w:rsid w:val="00E443FC"/>
    <w:rsid w:val="00E44A9A"/>
    <w:rsid w:val="00E44E32"/>
    <w:rsid w:val="00E465E5"/>
    <w:rsid w:val="00E46B7F"/>
    <w:rsid w:val="00E47258"/>
    <w:rsid w:val="00E47355"/>
    <w:rsid w:val="00E473E0"/>
    <w:rsid w:val="00E47635"/>
    <w:rsid w:val="00E5097F"/>
    <w:rsid w:val="00E50E1C"/>
    <w:rsid w:val="00E50F86"/>
    <w:rsid w:val="00E51844"/>
    <w:rsid w:val="00E51E25"/>
    <w:rsid w:val="00E52229"/>
    <w:rsid w:val="00E53DB0"/>
    <w:rsid w:val="00E53DB5"/>
    <w:rsid w:val="00E54552"/>
    <w:rsid w:val="00E558BA"/>
    <w:rsid w:val="00E55FAB"/>
    <w:rsid w:val="00E56156"/>
    <w:rsid w:val="00E569F7"/>
    <w:rsid w:val="00E56D37"/>
    <w:rsid w:val="00E56DF6"/>
    <w:rsid w:val="00E56FBF"/>
    <w:rsid w:val="00E57316"/>
    <w:rsid w:val="00E57A4F"/>
    <w:rsid w:val="00E60021"/>
    <w:rsid w:val="00E60771"/>
    <w:rsid w:val="00E60829"/>
    <w:rsid w:val="00E620CB"/>
    <w:rsid w:val="00E627FA"/>
    <w:rsid w:val="00E62ADC"/>
    <w:rsid w:val="00E62D5B"/>
    <w:rsid w:val="00E62E3E"/>
    <w:rsid w:val="00E62FE6"/>
    <w:rsid w:val="00E634CE"/>
    <w:rsid w:val="00E63C37"/>
    <w:rsid w:val="00E64025"/>
    <w:rsid w:val="00E64BA8"/>
    <w:rsid w:val="00E64C7A"/>
    <w:rsid w:val="00E65128"/>
    <w:rsid w:val="00E656BE"/>
    <w:rsid w:val="00E656FC"/>
    <w:rsid w:val="00E66A7F"/>
    <w:rsid w:val="00E66F5D"/>
    <w:rsid w:val="00E66FDE"/>
    <w:rsid w:val="00E675AF"/>
    <w:rsid w:val="00E67815"/>
    <w:rsid w:val="00E67BB2"/>
    <w:rsid w:val="00E67C63"/>
    <w:rsid w:val="00E710C6"/>
    <w:rsid w:val="00E71C61"/>
    <w:rsid w:val="00E72185"/>
    <w:rsid w:val="00E72D3C"/>
    <w:rsid w:val="00E74017"/>
    <w:rsid w:val="00E74253"/>
    <w:rsid w:val="00E7613A"/>
    <w:rsid w:val="00E76144"/>
    <w:rsid w:val="00E7633F"/>
    <w:rsid w:val="00E764DA"/>
    <w:rsid w:val="00E77F4F"/>
    <w:rsid w:val="00E77F50"/>
    <w:rsid w:val="00E80C8E"/>
    <w:rsid w:val="00E823D0"/>
    <w:rsid w:val="00E82F47"/>
    <w:rsid w:val="00E830D2"/>
    <w:rsid w:val="00E844D0"/>
    <w:rsid w:val="00E845DB"/>
    <w:rsid w:val="00E8463D"/>
    <w:rsid w:val="00E84D8C"/>
    <w:rsid w:val="00E84DE4"/>
    <w:rsid w:val="00E8596B"/>
    <w:rsid w:val="00E86DB1"/>
    <w:rsid w:val="00E8734D"/>
    <w:rsid w:val="00E87EF8"/>
    <w:rsid w:val="00E90027"/>
    <w:rsid w:val="00E90113"/>
    <w:rsid w:val="00E912A5"/>
    <w:rsid w:val="00E912B7"/>
    <w:rsid w:val="00E91ADC"/>
    <w:rsid w:val="00E92A16"/>
    <w:rsid w:val="00E92C95"/>
    <w:rsid w:val="00E943A8"/>
    <w:rsid w:val="00E943FB"/>
    <w:rsid w:val="00E94D80"/>
    <w:rsid w:val="00E95CB8"/>
    <w:rsid w:val="00E9619D"/>
    <w:rsid w:val="00E96484"/>
    <w:rsid w:val="00E96B30"/>
    <w:rsid w:val="00E96C7C"/>
    <w:rsid w:val="00E979F4"/>
    <w:rsid w:val="00E97E0F"/>
    <w:rsid w:val="00E97E3C"/>
    <w:rsid w:val="00EA026F"/>
    <w:rsid w:val="00EA081E"/>
    <w:rsid w:val="00EA0BBD"/>
    <w:rsid w:val="00EA18FC"/>
    <w:rsid w:val="00EA19A5"/>
    <w:rsid w:val="00EA1F55"/>
    <w:rsid w:val="00EA2C1C"/>
    <w:rsid w:val="00EA356B"/>
    <w:rsid w:val="00EA3692"/>
    <w:rsid w:val="00EA3E46"/>
    <w:rsid w:val="00EA4C00"/>
    <w:rsid w:val="00EA54A3"/>
    <w:rsid w:val="00EA555C"/>
    <w:rsid w:val="00EA5B2D"/>
    <w:rsid w:val="00EA6216"/>
    <w:rsid w:val="00EA6EBC"/>
    <w:rsid w:val="00EA70EF"/>
    <w:rsid w:val="00EA7A58"/>
    <w:rsid w:val="00EB0B1A"/>
    <w:rsid w:val="00EB0DB7"/>
    <w:rsid w:val="00EB0F57"/>
    <w:rsid w:val="00EB11C4"/>
    <w:rsid w:val="00EB160C"/>
    <w:rsid w:val="00EB1E58"/>
    <w:rsid w:val="00EB28AF"/>
    <w:rsid w:val="00EB320B"/>
    <w:rsid w:val="00EB4F52"/>
    <w:rsid w:val="00EB51D2"/>
    <w:rsid w:val="00EB5C1B"/>
    <w:rsid w:val="00EB6125"/>
    <w:rsid w:val="00EB6267"/>
    <w:rsid w:val="00EB6464"/>
    <w:rsid w:val="00EB66A8"/>
    <w:rsid w:val="00EB670B"/>
    <w:rsid w:val="00EB6C95"/>
    <w:rsid w:val="00EB73AB"/>
    <w:rsid w:val="00EB73EC"/>
    <w:rsid w:val="00EB781C"/>
    <w:rsid w:val="00EB7898"/>
    <w:rsid w:val="00EB7BEA"/>
    <w:rsid w:val="00EC0442"/>
    <w:rsid w:val="00EC0581"/>
    <w:rsid w:val="00EC0778"/>
    <w:rsid w:val="00EC0894"/>
    <w:rsid w:val="00EC08EA"/>
    <w:rsid w:val="00EC0F99"/>
    <w:rsid w:val="00EC1880"/>
    <w:rsid w:val="00EC20B0"/>
    <w:rsid w:val="00EC229D"/>
    <w:rsid w:val="00EC22AC"/>
    <w:rsid w:val="00EC34ED"/>
    <w:rsid w:val="00EC36B3"/>
    <w:rsid w:val="00EC3AB0"/>
    <w:rsid w:val="00EC41A4"/>
    <w:rsid w:val="00EC45FA"/>
    <w:rsid w:val="00EC5F6E"/>
    <w:rsid w:val="00EC6D4D"/>
    <w:rsid w:val="00EC6E24"/>
    <w:rsid w:val="00EC7959"/>
    <w:rsid w:val="00ED0B35"/>
    <w:rsid w:val="00ED1506"/>
    <w:rsid w:val="00ED15CF"/>
    <w:rsid w:val="00ED3DE2"/>
    <w:rsid w:val="00ED47F6"/>
    <w:rsid w:val="00ED48AD"/>
    <w:rsid w:val="00ED4F54"/>
    <w:rsid w:val="00ED62A8"/>
    <w:rsid w:val="00ED6325"/>
    <w:rsid w:val="00ED73A6"/>
    <w:rsid w:val="00ED7559"/>
    <w:rsid w:val="00ED78C2"/>
    <w:rsid w:val="00ED7E30"/>
    <w:rsid w:val="00EE0FA1"/>
    <w:rsid w:val="00EE19A5"/>
    <w:rsid w:val="00EE1FEB"/>
    <w:rsid w:val="00EE2282"/>
    <w:rsid w:val="00EE2916"/>
    <w:rsid w:val="00EE4020"/>
    <w:rsid w:val="00EE4265"/>
    <w:rsid w:val="00EE45F0"/>
    <w:rsid w:val="00EE49A2"/>
    <w:rsid w:val="00EE4D61"/>
    <w:rsid w:val="00EE515D"/>
    <w:rsid w:val="00EE533C"/>
    <w:rsid w:val="00EE5999"/>
    <w:rsid w:val="00EE6277"/>
    <w:rsid w:val="00EE6480"/>
    <w:rsid w:val="00EE66B9"/>
    <w:rsid w:val="00EE6B11"/>
    <w:rsid w:val="00EE6D03"/>
    <w:rsid w:val="00EE7510"/>
    <w:rsid w:val="00EE7578"/>
    <w:rsid w:val="00EE7886"/>
    <w:rsid w:val="00EE7CCA"/>
    <w:rsid w:val="00EE7F14"/>
    <w:rsid w:val="00EF0654"/>
    <w:rsid w:val="00EF0811"/>
    <w:rsid w:val="00EF10D6"/>
    <w:rsid w:val="00EF1713"/>
    <w:rsid w:val="00EF1A6F"/>
    <w:rsid w:val="00EF1D2D"/>
    <w:rsid w:val="00EF21C5"/>
    <w:rsid w:val="00EF22BD"/>
    <w:rsid w:val="00EF2723"/>
    <w:rsid w:val="00EF2B28"/>
    <w:rsid w:val="00EF2E2C"/>
    <w:rsid w:val="00EF2E6A"/>
    <w:rsid w:val="00EF36F0"/>
    <w:rsid w:val="00EF37E3"/>
    <w:rsid w:val="00EF3ED7"/>
    <w:rsid w:val="00EF50D2"/>
    <w:rsid w:val="00EF5216"/>
    <w:rsid w:val="00EF55A3"/>
    <w:rsid w:val="00EF5F78"/>
    <w:rsid w:val="00EF6244"/>
    <w:rsid w:val="00EF64AE"/>
    <w:rsid w:val="00EF7AF1"/>
    <w:rsid w:val="00F00137"/>
    <w:rsid w:val="00F00A07"/>
    <w:rsid w:val="00F00C46"/>
    <w:rsid w:val="00F0131B"/>
    <w:rsid w:val="00F02BF1"/>
    <w:rsid w:val="00F02EE2"/>
    <w:rsid w:val="00F02F26"/>
    <w:rsid w:val="00F02FCE"/>
    <w:rsid w:val="00F0312A"/>
    <w:rsid w:val="00F03813"/>
    <w:rsid w:val="00F04B70"/>
    <w:rsid w:val="00F04FE0"/>
    <w:rsid w:val="00F0513C"/>
    <w:rsid w:val="00F05446"/>
    <w:rsid w:val="00F05E00"/>
    <w:rsid w:val="00F05EC8"/>
    <w:rsid w:val="00F05FF9"/>
    <w:rsid w:val="00F069CA"/>
    <w:rsid w:val="00F07A22"/>
    <w:rsid w:val="00F1088A"/>
    <w:rsid w:val="00F11107"/>
    <w:rsid w:val="00F1140F"/>
    <w:rsid w:val="00F114BB"/>
    <w:rsid w:val="00F11531"/>
    <w:rsid w:val="00F1212B"/>
    <w:rsid w:val="00F1289F"/>
    <w:rsid w:val="00F12F67"/>
    <w:rsid w:val="00F13B0F"/>
    <w:rsid w:val="00F13B32"/>
    <w:rsid w:val="00F141A9"/>
    <w:rsid w:val="00F14547"/>
    <w:rsid w:val="00F14C60"/>
    <w:rsid w:val="00F150EB"/>
    <w:rsid w:val="00F152E7"/>
    <w:rsid w:val="00F157B7"/>
    <w:rsid w:val="00F15DD4"/>
    <w:rsid w:val="00F15FD5"/>
    <w:rsid w:val="00F16606"/>
    <w:rsid w:val="00F169C6"/>
    <w:rsid w:val="00F16A86"/>
    <w:rsid w:val="00F16B37"/>
    <w:rsid w:val="00F16BE9"/>
    <w:rsid w:val="00F16CDC"/>
    <w:rsid w:val="00F1704B"/>
    <w:rsid w:val="00F170A5"/>
    <w:rsid w:val="00F175A9"/>
    <w:rsid w:val="00F20818"/>
    <w:rsid w:val="00F20878"/>
    <w:rsid w:val="00F20F16"/>
    <w:rsid w:val="00F210B2"/>
    <w:rsid w:val="00F219C0"/>
    <w:rsid w:val="00F21A51"/>
    <w:rsid w:val="00F21FFC"/>
    <w:rsid w:val="00F2201D"/>
    <w:rsid w:val="00F22285"/>
    <w:rsid w:val="00F22B54"/>
    <w:rsid w:val="00F2320D"/>
    <w:rsid w:val="00F23ED3"/>
    <w:rsid w:val="00F2429B"/>
    <w:rsid w:val="00F24CDE"/>
    <w:rsid w:val="00F24D1A"/>
    <w:rsid w:val="00F24D44"/>
    <w:rsid w:val="00F26ECB"/>
    <w:rsid w:val="00F271D5"/>
    <w:rsid w:val="00F27A3B"/>
    <w:rsid w:val="00F3023F"/>
    <w:rsid w:val="00F3046D"/>
    <w:rsid w:val="00F308CF"/>
    <w:rsid w:val="00F30EC2"/>
    <w:rsid w:val="00F31022"/>
    <w:rsid w:val="00F32393"/>
    <w:rsid w:val="00F32906"/>
    <w:rsid w:val="00F32AA9"/>
    <w:rsid w:val="00F32CDF"/>
    <w:rsid w:val="00F338DC"/>
    <w:rsid w:val="00F3395B"/>
    <w:rsid w:val="00F33DC4"/>
    <w:rsid w:val="00F34524"/>
    <w:rsid w:val="00F34D11"/>
    <w:rsid w:val="00F34FF3"/>
    <w:rsid w:val="00F35829"/>
    <w:rsid w:val="00F35CBD"/>
    <w:rsid w:val="00F35E5C"/>
    <w:rsid w:val="00F36C2C"/>
    <w:rsid w:val="00F379C7"/>
    <w:rsid w:val="00F37A3E"/>
    <w:rsid w:val="00F37FA1"/>
    <w:rsid w:val="00F40F81"/>
    <w:rsid w:val="00F413E0"/>
    <w:rsid w:val="00F41C7F"/>
    <w:rsid w:val="00F41D88"/>
    <w:rsid w:val="00F421D6"/>
    <w:rsid w:val="00F422DF"/>
    <w:rsid w:val="00F423EC"/>
    <w:rsid w:val="00F428C1"/>
    <w:rsid w:val="00F42A0E"/>
    <w:rsid w:val="00F42DF5"/>
    <w:rsid w:val="00F42E3E"/>
    <w:rsid w:val="00F431C3"/>
    <w:rsid w:val="00F435A0"/>
    <w:rsid w:val="00F43EFC"/>
    <w:rsid w:val="00F44758"/>
    <w:rsid w:val="00F451DD"/>
    <w:rsid w:val="00F4561C"/>
    <w:rsid w:val="00F45668"/>
    <w:rsid w:val="00F476AD"/>
    <w:rsid w:val="00F47A47"/>
    <w:rsid w:val="00F47EB8"/>
    <w:rsid w:val="00F5045A"/>
    <w:rsid w:val="00F505BE"/>
    <w:rsid w:val="00F5116C"/>
    <w:rsid w:val="00F51FE6"/>
    <w:rsid w:val="00F52A1E"/>
    <w:rsid w:val="00F52AFE"/>
    <w:rsid w:val="00F53493"/>
    <w:rsid w:val="00F54162"/>
    <w:rsid w:val="00F54322"/>
    <w:rsid w:val="00F54651"/>
    <w:rsid w:val="00F54B9C"/>
    <w:rsid w:val="00F54F7B"/>
    <w:rsid w:val="00F5522E"/>
    <w:rsid w:val="00F5539D"/>
    <w:rsid w:val="00F556FC"/>
    <w:rsid w:val="00F55C09"/>
    <w:rsid w:val="00F56159"/>
    <w:rsid w:val="00F56FF0"/>
    <w:rsid w:val="00F57125"/>
    <w:rsid w:val="00F57341"/>
    <w:rsid w:val="00F57B34"/>
    <w:rsid w:val="00F60722"/>
    <w:rsid w:val="00F611D9"/>
    <w:rsid w:val="00F61BD0"/>
    <w:rsid w:val="00F629D3"/>
    <w:rsid w:val="00F62BD5"/>
    <w:rsid w:val="00F62EDB"/>
    <w:rsid w:val="00F63502"/>
    <w:rsid w:val="00F638AB"/>
    <w:rsid w:val="00F63E9B"/>
    <w:rsid w:val="00F64A22"/>
    <w:rsid w:val="00F64CD3"/>
    <w:rsid w:val="00F64EBE"/>
    <w:rsid w:val="00F64EFC"/>
    <w:rsid w:val="00F6510D"/>
    <w:rsid w:val="00F65397"/>
    <w:rsid w:val="00F66665"/>
    <w:rsid w:val="00F667BC"/>
    <w:rsid w:val="00F6694A"/>
    <w:rsid w:val="00F679FB"/>
    <w:rsid w:val="00F700CE"/>
    <w:rsid w:val="00F70695"/>
    <w:rsid w:val="00F70A7C"/>
    <w:rsid w:val="00F70CF8"/>
    <w:rsid w:val="00F70FEB"/>
    <w:rsid w:val="00F71485"/>
    <w:rsid w:val="00F720DD"/>
    <w:rsid w:val="00F721AC"/>
    <w:rsid w:val="00F72701"/>
    <w:rsid w:val="00F72B91"/>
    <w:rsid w:val="00F72F55"/>
    <w:rsid w:val="00F72F66"/>
    <w:rsid w:val="00F73634"/>
    <w:rsid w:val="00F73B92"/>
    <w:rsid w:val="00F73C21"/>
    <w:rsid w:val="00F74310"/>
    <w:rsid w:val="00F74F64"/>
    <w:rsid w:val="00F754DB"/>
    <w:rsid w:val="00F75902"/>
    <w:rsid w:val="00F75A34"/>
    <w:rsid w:val="00F75C8B"/>
    <w:rsid w:val="00F75D27"/>
    <w:rsid w:val="00F76670"/>
    <w:rsid w:val="00F81629"/>
    <w:rsid w:val="00F81A1F"/>
    <w:rsid w:val="00F82378"/>
    <w:rsid w:val="00F82841"/>
    <w:rsid w:val="00F82869"/>
    <w:rsid w:val="00F82C9B"/>
    <w:rsid w:val="00F83156"/>
    <w:rsid w:val="00F83422"/>
    <w:rsid w:val="00F83476"/>
    <w:rsid w:val="00F83C72"/>
    <w:rsid w:val="00F83DDF"/>
    <w:rsid w:val="00F84301"/>
    <w:rsid w:val="00F844B4"/>
    <w:rsid w:val="00F84566"/>
    <w:rsid w:val="00F84F2D"/>
    <w:rsid w:val="00F85304"/>
    <w:rsid w:val="00F8621A"/>
    <w:rsid w:val="00F864DD"/>
    <w:rsid w:val="00F86973"/>
    <w:rsid w:val="00F87040"/>
    <w:rsid w:val="00F87400"/>
    <w:rsid w:val="00F87BD4"/>
    <w:rsid w:val="00F900B7"/>
    <w:rsid w:val="00F9015C"/>
    <w:rsid w:val="00F90732"/>
    <w:rsid w:val="00F907D7"/>
    <w:rsid w:val="00F9080D"/>
    <w:rsid w:val="00F9183A"/>
    <w:rsid w:val="00F91FF8"/>
    <w:rsid w:val="00F931F8"/>
    <w:rsid w:val="00F939A4"/>
    <w:rsid w:val="00F93E72"/>
    <w:rsid w:val="00F94F65"/>
    <w:rsid w:val="00F95A2C"/>
    <w:rsid w:val="00F95E96"/>
    <w:rsid w:val="00F95EA4"/>
    <w:rsid w:val="00F96608"/>
    <w:rsid w:val="00F9672E"/>
    <w:rsid w:val="00F96C12"/>
    <w:rsid w:val="00FA00C7"/>
    <w:rsid w:val="00FA0110"/>
    <w:rsid w:val="00FA1932"/>
    <w:rsid w:val="00FA1EE2"/>
    <w:rsid w:val="00FA256D"/>
    <w:rsid w:val="00FA2738"/>
    <w:rsid w:val="00FA2F50"/>
    <w:rsid w:val="00FA3087"/>
    <w:rsid w:val="00FA320F"/>
    <w:rsid w:val="00FA33C6"/>
    <w:rsid w:val="00FA3943"/>
    <w:rsid w:val="00FA3E4E"/>
    <w:rsid w:val="00FA46C0"/>
    <w:rsid w:val="00FA4C5B"/>
    <w:rsid w:val="00FA5455"/>
    <w:rsid w:val="00FA5FD0"/>
    <w:rsid w:val="00FA6172"/>
    <w:rsid w:val="00FA6983"/>
    <w:rsid w:val="00FA6E98"/>
    <w:rsid w:val="00FA6F71"/>
    <w:rsid w:val="00FA7AA4"/>
    <w:rsid w:val="00FA7D95"/>
    <w:rsid w:val="00FA7EFC"/>
    <w:rsid w:val="00FB0538"/>
    <w:rsid w:val="00FB11D8"/>
    <w:rsid w:val="00FB17FC"/>
    <w:rsid w:val="00FB1895"/>
    <w:rsid w:val="00FB19EA"/>
    <w:rsid w:val="00FB221E"/>
    <w:rsid w:val="00FB2497"/>
    <w:rsid w:val="00FB30D6"/>
    <w:rsid w:val="00FB333E"/>
    <w:rsid w:val="00FB38A8"/>
    <w:rsid w:val="00FB3E6D"/>
    <w:rsid w:val="00FB4153"/>
    <w:rsid w:val="00FB463E"/>
    <w:rsid w:val="00FB471D"/>
    <w:rsid w:val="00FB47AB"/>
    <w:rsid w:val="00FB4A87"/>
    <w:rsid w:val="00FB567E"/>
    <w:rsid w:val="00FB5C9E"/>
    <w:rsid w:val="00FB5FDF"/>
    <w:rsid w:val="00FB6594"/>
    <w:rsid w:val="00FB7DDF"/>
    <w:rsid w:val="00FC00BE"/>
    <w:rsid w:val="00FC02EE"/>
    <w:rsid w:val="00FC0584"/>
    <w:rsid w:val="00FC076C"/>
    <w:rsid w:val="00FC170D"/>
    <w:rsid w:val="00FC2D6D"/>
    <w:rsid w:val="00FC37BF"/>
    <w:rsid w:val="00FC4C1D"/>
    <w:rsid w:val="00FC4D5E"/>
    <w:rsid w:val="00FC4ED5"/>
    <w:rsid w:val="00FC5105"/>
    <w:rsid w:val="00FC58FD"/>
    <w:rsid w:val="00FC5BFB"/>
    <w:rsid w:val="00FC6796"/>
    <w:rsid w:val="00FC69C1"/>
    <w:rsid w:val="00FC6CF9"/>
    <w:rsid w:val="00FC79D3"/>
    <w:rsid w:val="00FC7DE6"/>
    <w:rsid w:val="00FD007A"/>
    <w:rsid w:val="00FD0385"/>
    <w:rsid w:val="00FD047B"/>
    <w:rsid w:val="00FD0555"/>
    <w:rsid w:val="00FD08C0"/>
    <w:rsid w:val="00FD12B0"/>
    <w:rsid w:val="00FD16C1"/>
    <w:rsid w:val="00FD1B37"/>
    <w:rsid w:val="00FD22A7"/>
    <w:rsid w:val="00FD27C3"/>
    <w:rsid w:val="00FD2C1D"/>
    <w:rsid w:val="00FD2CD7"/>
    <w:rsid w:val="00FD2EBE"/>
    <w:rsid w:val="00FD361D"/>
    <w:rsid w:val="00FD3F19"/>
    <w:rsid w:val="00FD4375"/>
    <w:rsid w:val="00FD49D6"/>
    <w:rsid w:val="00FD4F83"/>
    <w:rsid w:val="00FD4FED"/>
    <w:rsid w:val="00FD61F6"/>
    <w:rsid w:val="00FD7692"/>
    <w:rsid w:val="00FE03D0"/>
    <w:rsid w:val="00FE10B3"/>
    <w:rsid w:val="00FE18D9"/>
    <w:rsid w:val="00FE1C43"/>
    <w:rsid w:val="00FE243F"/>
    <w:rsid w:val="00FE2682"/>
    <w:rsid w:val="00FE271E"/>
    <w:rsid w:val="00FE293F"/>
    <w:rsid w:val="00FE2D1E"/>
    <w:rsid w:val="00FE319C"/>
    <w:rsid w:val="00FE45C2"/>
    <w:rsid w:val="00FE51CF"/>
    <w:rsid w:val="00FE67EC"/>
    <w:rsid w:val="00FE714A"/>
    <w:rsid w:val="00FE7359"/>
    <w:rsid w:val="00FF02C5"/>
    <w:rsid w:val="00FF041D"/>
    <w:rsid w:val="00FF0E61"/>
    <w:rsid w:val="00FF0FC6"/>
    <w:rsid w:val="00FF174F"/>
    <w:rsid w:val="00FF1C20"/>
    <w:rsid w:val="00FF2462"/>
    <w:rsid w:val="00FF3EA5"/>
    <w:rsid w:val="00FF4D1B"/>
    <w:rsid w:val="00FF530F"/>
    <w:rsid w:val="00FF5384"/>
    <w:rsid w:val="00FF550E"/>
    <w:rsid w:val="00FF602C"/>
    <w:rsid w:val="00FF6276"/>
    <w:rsid w:val="00FF6980"/>
    <w:rsid w:val="00FF6D44"/>
    <w:rsid w:val="00FF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40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51407"/>
    <w:pPr>
      <w:widowControl/>
      <w:spacing w:before="100" w:beforeAutospacing="1" w:after="100" w:afterAutospacing="1"/>
      <w:jc w:val="left"/>
    </w:pPr>
    <w:rPr>
      <w:rFonts w:ascii="宋体" w:hAnsi="宋体"/>
      <w:kern w:val="0"/>
      <w:sz w:val="24"/>
    </w:rPr>
  </w:style>
  <w:style w:type="paragraph" w:styleId="a4">
    <w:name w:val="Balloon Text"/>
    <w:basedOn w:val="a"/>
    <w:link w:val="Char"/>
    <w:uiPriority w:val="99"/>
    <w:semiHidden/>
    <w:unhideWhenUsed/>
    <w:rsid w:val="00396CD9"/>
    <w:rPr>
      <w:sz w:val="18"/>
      <w:szCs w:val="18"/>
    </w:rPr>
  </w:style>
  <w:style w:type="character" w:customStyle="1" w:styleId="Char">
    <w:name w:val="批注框文本 Char"/>
    <w:basedOn w:val="a0"/>
    <w:link w:val="a4"/>
    <w:uiPriority w:val="99"/>
    <w:semiHidden/>
    <w:rsid w:val="00396CD9"/>
    <w:rPr>
      <w:sz w:val="18"/>
      <w:szCs w:val="18"/>
    </w:rPr>
  </w:style>
  <w:style w:type="paragraph" w:styleId="a5">
    <w:name w:val="header"/>
    <w:basedOn w:val="a"/>
    <w:link w:val="Char0"/>
    <w:uiPriority w:val="99"/>
    <w:unhideWhenUsed/>
    <w:rsid w:val="00475A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75AFA"/>
    <w:rPr>
      <w:sz w:val="18"/>
      <w:szCs w:val="18"/>
    </w:rPr>
  </w:style>
  <w:style w:type="paragraph" w:styleId="a6">
    <w:name w:val="footer"/>
    <w:basedOn w:val="a"/>
    <w:link w:val="Char1"/>
    <w:uiPriority w:val="99"/>
    <w:unhideWhenUsed/>
    <w:rsid w:val="00475AFA"/>
    <w:pPr>
      <w:tabs>
        <w:tab w:val="center" w:pos="4153"/>
        <w:tab w:val="right" w:pos="8306"/>
      </w:tabs>
      <w:snapToGrid w:val="0"/>
      <w:jc w:val="left"/>
    </w:pPr>
    <w:rPr>
      <w:sz w:val="18"/>
      <w:szCs w:val="18"/>
    </w:rPr>
  </w:style>
  <w:style w:type="character" w:customStyle="1" w:styleId="Char1">
    <w:name w:val="页脚 Char"/>
    <w:basedOn w:val="a0"/>
    <w:link w:val="a6"/>
    <w:uiPriority w:val="99"/>
    <w:rsid w:val="00475A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40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51407"/>
    <w:pPr>
      <w:widowControl/>
      <w:spacing w:before="100" w:beforeAutospacing="1" w:after="100" w:afterAutospacing="1"/>
      <w:jc w:val="left"/>
    </w:pPr>
    <w:rPr>
      <w:rFonts w:ascii="宋体" w:hAnsi="宋体"/>
      <w:kern w:val="0"/>
      <w:sz w:val="24"/>
    </w:rPr>
  </w:style>
  <w:style w:type="paragraph" w:styleId="a4">
    <w:name w:val="Balloon Text"/>
    <w:basedOn w:val="a"/>
    <w:link w:val="Char"/>
    <w:uiPriority w:val="99"/>
    <w:semiHidden/>
    <w:unhideWhenUsed/>
    <w:rsid w:val="00396CD9"/>
    <w:rPr>
      <w:sz w:val="18"/>
      <w:szCs w:val="18"/>
    </w:rPr>
  </w:style>
  <w:style w:type="character" w:customStyle="1" w:styleId="Char">
    <w:name w:val="批注框文本 Char"/>
    <w:basedOn w:val="a0"/>
    <w:link w:val="a4"/>
    <w:uiPriority w:val="99"/>
    <w:semiHidden/>
    <w:rsid w:val="00396CD9"/>
    <w:rPr>
      <w:sz w:val="18"/>
      <w:szCs w:val="18"/>
    </w:rPr>
  </w:style>
  <w:style w:type="paragraph" w:styleId="a5">
    <w:name w:val="header"/>
    <w:basedOn w:val="a"/>
    <w:link w:val="Char0"/>
    <w:uiPriority w:val="99"/>
    <w:unhideWhenUsed/>
    <w:rsid w:val="00475A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75AFA"/>
    <w:rPr>
      <w:sz w:val="18"/>
      <w:szCs w:val="18"/>
    </w:rPr>
  </w:style>
  <w:style w:type="paragraph" w:styleId="a6">
    <w:name w:val="footer"/>
    <w:basedOn w:val="a"/>
    <w:link w:val="Char1"/>
    <w:uiPriority w:val="99"/>
    <w:unhideWhenUsed/>
    <w:rsid w:val="00475AFA"/>
    <w:pPr>
      <w:tabs>
        <w:tab w:val="center" w:pos="4153"/>
        <w:tab w:val="right" w:pos="8306"/>
      </w:tabs>
      <w:snapToGrid w:val="0"/>
      <w:jc w:val="left"/>
    </w:pPr>
    <w:rPr>
      <w:sz w:val="18"/>
      <w:szCs w:val="18"/>
    </w:rPr>
  </w:style>
  <w:style w:type="character" w:customStyle="1" w:styleId="Char1">
    <w:name w:val="页脚 Char"/>
    <w:basedOn w:val="a0"/>
    <w:link w:val="a6"/>
    <w:uiPriority w:val="99"/>
    <w:rsid w:val="00475A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1171</Words>
  <Characters>6675</Characters>
  <Application>Microsoft Office Word</Application>
  <DocSecurity>0</DocSecurity>
  <Lines>55</Lines>
  <Paragraphs>15</Paragraphs>
  <ScaleCrop>false</ScaleCrop>
  <Company>Microsoft</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zw10</dc:creator>
  <cp:lastModifiedBy>zw10</cp:lastModifiedBy>
  <cp:revision>5</cp:revision>
  <dcterms:created xsi:type="dcterms:W3CDTF">2022-04-22T01:34:00Z</dcterms:created>
  <dcterms:modified xsi:type="dcterms:W3CDTF">2022-04-22T07:43:00Z</dcterms:modified>
</cp:coreProperties>
</file>